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98" w:rsidRPr="002360FE" w:rsidRDefault="005B7298" w:rsidP="005B7298">
      <w:pPr>
        <w:jc w:val="center"/>
        <w:rPr>
          <w:b/>
          <w:sz w:val="44"/>
          <w:szCs w:val="44"/>
        </w:rPr>
      </w:pPr>
      <w:r w:rsidRPr="002360FE">
        <w:rPr>
          <w:b/>
          <w:sz w:val="44"/>
          <w:szCs w:val="44"/>
        </w:rPr>
        <w:t xml:space="preserve">Lezione </w:t>
      </w:r>
      <w:r w:rsidR="000F3A0D">
        <w:rPr>
          <w:b/>
          <w:sz w:val="44"/>
          <w:szCs w:val="44"/>
        </w:rPr>
        <w:t>9</w:t>
      </w:r>
      <w:bookmarkStart w:id="0" w:name="_GoBack"/>
      <w:bookmarkEnd w:id="0"/>
    </w:p>
    <w:p w:rsidR="00A4275E" w:rsidRPr="002360FE" w:rsidRDefault="00A4275E" w:rsidP="005B7298">
      <w:pPr>
        <w:jc w:val="center"/>
        <w:rPr>
          <w:b/>
          <w:sz w:val="44"/>
          <w:szCs w:val="44"/>
        </w:rPr>
      </w:pPr>
    </w:p>
    <w:p w:rsidR="009F720F" w:rsidRPr="002360FE" w:rsidRDefault="009B63B0" w:rsidP="006639B2">
      <w:pPr>
        <w:jc w:val="center"/>
      </w:pPr>
      <w:r w:rsidRPr="002360FE">
        <w:rPr>
          <w:b/>
          <w:sz w:val="28"/>
          <w:szCs w:val="28"/>
        </w:rPr>
        <w:t xml:space="preserve">LE </w:t>
      </w:r>
      <w:r w:rsidR="00FA7A5F" w:rsidRPr="002360FE">
        <w:rPr>
          <w:b/>
          <w:sz w:val="28"/>
          <w:szCs w:val="28"/>
        </w:rPr>
        <w:t>QUERY</w:t>
      </w:r>
      <w:r w:rsidRPr="002360FE">
        <w:rPr>
          <w:b/>
          <w:sz w:val="28"/>
          <w:szCs w:val="28"/>
        </w:rPr>
        <w:t xml:space="preserve"> SQL</w:t>
      </w:r>
    </w:p>
    <w:p w:rsidR="00FA7A5F" w:rsidRPr="002360FE" w:rsidRDefault="00FA7A5F" w:rsidP="00FA7A5F">
      <w:pPr>
        <w:jc w:val="center"/>
        <w:rPr>
          <w:b/>
          <w:sz w:val="28"/>
          <w:szCs w:val="28"/>
        </w:rPr>
      </w:pPr>
      <w:r w:rsidRPr="002360FE">
        <w:rPr>
          <w:b/>
          <w:sz w:val="28"/>
          <w:szCs w:val="28"/>
        </w:rPr>
        <w:t>(Le funzioni di aggregazione)</w:t>
      </w:r>
    </w:p>
    <w:p w:rsidR="00FA7A5F" w:rsidRPr="002360FE" w:rsidRDefault="00FA7A5F" w:rsidP="00FA7A5F">
      <w:pPr>
        <w:jc w:val="both"/>
      </w:pPr>
    </w:p>
    <w:p w:rsidR="00FA7A5F" w:rsidRPr="002360FE" w:rsidRDefault="00FA7A5F" w:rsidP="00FA7A5F">
      <w:pPr>
        <w:jc w:val="both"/>
      </w:pPr>
      <w:r w:rsidRPr="002360FE">
        <w:t>In SQL è possibile utilizzare funzioni predefinite che agiscono sui valori contenuti in insiemi di righe della tabella e per questo si chiamano funzioni di aggregazione.</w:t>
      </w:r>
    </w:p>
    <w:p w:rsidR="005E0429" w:rsidRPr="002360FE" w:rsidRDefault="005E0429" w:rsidP="00FA7A5F">
      <w:pPr>
        <w:jc w:val="both"/>
      </w:pPr>
    </w:p>
    <w:p w:rsidR="005E0429" w:rsidRPr="002360FE" w:rsidRDefault="005E0429" w:rsidP="005E0429">
      <w:pPr>
        <w:rPr>
          <w:b/>
        </w:rPr>
      </w:pPr>
      <w:r w:rsidRPr="002360FE">
        <w:t xml:space="preserve">Consideriamo questa tabella  di nome </w:t>
      </w:r>
      <w:r w:rsidRPr="002360FE">
        <w:rPr>
          <w:b/>
        </w:rPr>
        <w:t>personale</w:t>
      </w:r>
      <w:r w:rsidRPr="002360FE">
        <w:rPr>
          <w:b/>
        </w:rPr>
        <w:br/>
      </w:r>
    </w:p>
    <w:p w:rsidR="005E0429" w:rsidRPr="002360FE" w:rsidRDefault="005E0429" w:rsidP="005E0429">
      <w:pPr>
        <w:jc w:val="both"/>
        <w:rPr>
          <w:color w:val="0D0D0D" w:themeColor="text1" w:themeTint="F2"/>
        </w:rPr>
      </w:pPr>
      <w:r w:rsidRPr="002360FE">
        <w:rPr>
          <w:noProof/>
          <w:color w:val="0D0D0D" w:themeColor="text1" w:themeTint="F2"/>
        </w:rPr>
        <w:drawing>
          <wp:inline distT="0" distB="0" distL="0" distR="0">
            <wp:extent cx="6115050" cy="1200150"/>
            <wp:effectExtent l="19050" t="0" r="0" b="0"/>
            <wp:docPr id="20" name="Immagine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A5F" w:rsidRPr="002360FE" w:rsidRDefault="00FA7A5F" w:rsidP="00FA7A5F">
      <w:pPr>
        <w:pStyle w:val="Titolo1"/>
        <w:rPr>
          <w:rFonts w:ascii="Times New Roman" w:hAnsi="Times New Roman" w:cs="Times New Roman"/>
          <w:color w:val="C00000"/>
        </w:rPr>
      </w:pPr>
      <w:r w:rsidRPr="002360FE">
        <w:rPr>
          <w:rFonts w:ascii="Times New Roman" w:hAnsi="Times New Roman" w:cs="Times New Roman"/>
          <w:color w:val="C00000"/>
        </w:rPr>
        <w:t>Funzione COUNT</w:t>
      </w:r>
    </w:p>
    <w:p w:rsidR="00FA7A5F" w:rsidRPr="002360FE" w:rsidRDefault="00FA7A5F" w:rsidP="00FA7A5F">
      <w:pPr>
        <w:jc w:val="both"/>
      </w:pPr>
      <w:r w:rsidRPr="002360FE">
        <w:rPr>
          <w:b/>
        </w:rPr>
        <w:t>La funzione</w:t>
      </w:r>
      <w:r w:rsidRPr="002360FE">
        <w:t xml:space="preserve"> COUNT conta il numero delle righe presenti in una tabella.</w:t>
      </w:r>
    </w:p>
    <w:p w:rsidR="00FA7A5F" w:rsidRPr="002360FE" w:rsidRDefault="00FA7A5F" w:rsidP="00FA7A5F">
      <w:pPr>
        <w:jc w:val="both"/>
      </w:pPr>
      <w:r w:rsidRPr="002360FE">
        <w:t>Come argomento della funzione si può usare il nome di un attributo o il simbolo “*” (asterisco).</w:t>
      </w:r>
    </w:p>
    <w:p w:rsidR="00FA7A5F" w:rsidRPr="002360FE" w:rsidRDefault="00FA7A5F" w:rsidP="00FA7A5F"/>
    <w:p w:rsidR="00FA7A5F" w:rsidRPr="002360FE" w:rsidRDefault="00FA7A5F" w:rsidP="00FA7A5F"/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COUNT</w:t>
      </w:r>
      <w:r w:rsidRPr="002360FE">
        <w:t xml:space="preserve"> (*)</w:t>
      </w:r>
    </w:p>
    <w:p w:rsidR="00FA7A5F" w:rsidRPr="002360FE" w:rsidRDefault="00FA7A5F" w:rsidP="00FA7A5F">
      <w:r w:rsidRPr="002360FE">
        <w:rPr>
          <w:b/>
        </w:rPr>
        <w:t>FROM</w:t>
      </w:r>
      <w:r w:rsidRPr="002360FE">
        <w:t xml:space="preserve"> </w:t>
      </w:r>
      <w:r w:rsidRPr="002360FE">
        <w:rPr>
          <w:b/>
        </w:rPr>
        <w:t>personale</w:t>
      </w:r>
      <w:r w:rsidRPr="002360FE">
        <w:t>;</w:t>
      </w:r>
    </w:p>
    <w:p w:rsidR="00FA7A5F" w:rsidRPr="002360FE" w:rsidRDefault="00FA7A5F" w:rsidP="00FA7A5F"/>
    <w:p w:rsidR="005E0429" w:rsidRPr="002360FE" w:rsidRDefault="00FA7A5F" w:rsidP="005E0429">
      <w:r w:rsidRPr="002360FE">
        <w:t>Questo esempio restituisce il numero delle righe d</w:t>
      </w:r>
      <w:r w:rsidR="005E0429" w:rsidRPr="002360FE">
        <w:t xml:space="preserve">ella tabella </w:t>
      </w:r>
      <w:r w:rsidR="005E0429" w:rsidRPr="002360FE">
        <w:rPr>
          <w:b/>
        </w:rPr>
        <w:t>personale</w:t>
      </w:r>
      <w:r w:rsidR="00E21BD5" w:rsidRPr="002360FE">
        <w:t>.</w:t>
      </w:r>
    </w:p>
    <w:p w:rsidR="00FA7A5F" w:rsidRPr="002360FE" w:rsidRDefault="005E0429" w:rsidP="005E0429">
      <w:r w:rsidRPr="002360FE">
        <w:t>Se</w:t>
      </w:r>
      <w:r w:rsidR="00FA7A5F" w:rsidRPr="002360FE">
        <w:t xml:space="preserve"> utilizziamo la clausola </w:t>
      </w:r>
      <w:r w:rsidR="00FA7A5F" w:rsidRPr="002360FE">
        <w:rPr>
          <w:b/>
        </w:rPr>
        <w:t>WHERE</w:t>
      </w:r>
      <w:r w:rsidR="00FA7A5F" w:rsidRPr="002360FE">
        <w:t xml:space="preserve">, la funzione </w:t>
      </w:r>
      <w:r w:rsidR="00FA7A5F" w:rsidRPr="002360FE">
        <w:rPr>
          <w:b/>
        </w:rPr>
        <w:t>COUNT</w:t>
      </w:r>
      <w:r w:rsidR="00FA7A5F" w:rsidRPr="002360FE">
        <w:t xml:space="preserve"> restituisce il numero delle righe che soddisfano alla condizione specificata.</w:t>
      </w:r>
    </w:p>
    <w:p w:rsidR="00FA7A5F" w:rsidRPr="002360FE" w:rsidRDefault="00E439AE" w:rsidP="00FA7A5F">
      <w:r w:rsidRPr="002360FE">
        <w:t>La stessa query si può scrivere in quest’altro modo:</w:t>
      </w:r>
    </w:p>
    <w:p w:rsidR="001C7BB3" w:rsidRDefault="001C7BB3" w:rsidP="00E439AE">
      <w:pPr>
        <w:rPr>
          <w:b/>
          <w:lang w:val="en-US"/>
        </w:rPr>
      </w:pPr>
    </w:p>
    <w:p w:rsidR="00E439AE" w:rsidRPr="001C7BB3" w:rsidRDefault="00E439AE" w:rsidP="00E439AE">
      <w:pPr>
        <w:rPr>
          <w:b/>
          <w:lang w:val="en-US"/>
        </w:rPr>
      </w:pPr>
      <w:r w:rsidRPr="001C7BB3">
        <w:rPr>
          <w:b/>
          <w:lang w:val="en-US"/>
        </w:rPr>
        <w:t>SELECT count(*) as "numero totale righe"</w:t>
      </w:r>
    </w:p>
    <w:p w:rsidR="00E439AE" w:rsidRPr="002360FE" w:rsidRDefault="00E439AE" w:rsidP="00E439AE">
      <w:r w:rsidRPr="002360FE">
        <w:rPr>
          <w:b/>
        </w:rPr>
        <w:t>from personale;</w:t>
      </w:r>
      <w:r w:rsidRPr="002360FE">
        <w:rPr>
          <w:b/>
        </w:rPr>
        <w:br/>
      </w:r>
      <w:r w:rsidRPr="002360FE">
        <w:t xml:space="preserve">La differenza rispetto a prima è la presenza della clausola “as” </w:t>
      </w:r>
      <w:r w:rsidR="002360FE" w:rsidRPr="002360FE">
        <w:t>seguita da</w:t>
      </w:r>
      <w:r w:rsidRPr="002360FE">
        <w:t xml:space="preserve"> una string</w:t>
      </w:r>
      <w:r w:rsidR="002360FE">
        <w:t xml:space="preserve">a </w:t>
      </w:r>
      <w:r w:rsidRPr="002360FE">
        <w:t xml:space="preserve">che </w:t>
      </w:r>
      <w:r w:rsidR="002360FE" w:rsidRPr="002360FE">
        <w:t>risulterà essere</w:t>
      </w:r>
      <w:r w:rsidR="002360FE">
        <w:t>,</w:t>
      </w:r>
      <w:r w:rsidR="002360FE" w:rsidRPr="002360FE">
        <w:t xml:space="preserve"> dopo l’esecuzione della query, il nome della intestazione della colonna</w:t>
      </w:r>
      <w:r w:rsidR="002360FE">
        <w:t>.</w:t>
      </w:r>
      <w:r w:rsidR="002360FE">
        <w:br/>
        <w:t>Quando si eseguirà la query comparirà questo:</w:t>
      </w:r>
      <w:r w:rsidR="002360FE">
        <w:br/>
      </w:r>
      <w:r w:rsidR="002360FE">
        <w:rPr>
          <w:noProof/>
        </w:rPr>
        <w:drawing>
          <wp:inline distT="0" distB="0" distL="0" distR="0">
            <wp:extent cx="3813478" cy="524786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195" cy="52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AE" w:rsidRPr="002360FE" w:rsidRDefault="00E439AE" w:rsidP="00E439AE"/>
    <w:p w:rsidR="00E439AE" w:rsidRPr="002360FE" w:rsidRDefault="00E439AE" w:rsidP="00E439AE"/>
    <w:p w:rsidR="00E439AE" w:rsidRPr="002360FE" w:rsidRDefault="00E439AE" w:rsidP="00E439AE"/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COUNT</w:t>
      </w:r>
      <w:r w:rsidRPr="002360FE">
        <w:t xml:space="preserve"> (*)</w:t>
      </w:r>
    </w:p>
    <w:p w:rsidR="00FA7A5F" w:rsidRPr="002360FE" w:rsidRDefault="00FA7A5F" w:rsidP="00FA7A5F">
      <w:r w:rsidRPr="002360FE">
        <w:rPr>
          <w:b/>
        </w:rPr>
        <w:t>FROM</w:t>
      </w:r>
      <w:r w:rsidRPr="002360FE">
        <w:t xml:space="preserve"> </w:t>
      </w:r>
      <w:r w:rsidRPr="002360FE">
        <w:rPr>
          <w:b/>
        </w:rPr>
        <w:t>personale</w:t>
      </w:r>
    </w:p>
    <w:p w:rsidR="00FA7A5F" w:rsidRPr="002360FE" w:rsidRDefault="00FA7A5F" w:rsidP="00FA7A5F">
      <w:r w:rsidRPr="002360FE">
        <w:rPr>
          <w:b/>
        </w:rPr>
        <w:t>WHERE</w:t>
      </w:r>
      <w:r w:rsidRPr="002360FE">
        <w:t xml:space="preserve"> prov = “MI”;</w:t>
      </w:r>
    </w:p>
    <w:p w:rsidR="000B1437" w:rsidRPr="002360FE" w:rsidRDefault="000B1437" w:rsidP="00FA7A5F"/>
    <w:p w:rsidR="00FA7A5F" w:rsidRPr="002360FE" w:rsidRDefault="00FA7A5F" w:rsidP="00FA7A5F">
      <w:r w:rsidRPr="002360FE">
        <w:t>Questo esempio restituisce  il numero dei dipendenti che lavorano nella provincia di Milano.</w:t>
      </w:r>
    </w:p>
    <w:p w:rsidR="00FA7A5F" w:rsidRPr="002360FE" w:rsidRDefault="00FA7A5F" w:rsidP="00FA7A5F"/>
    <w:p w:rsidR="00FA7A5F" w:rsidRDefault="00FA7A5F" w:rsidP="00FA7A5F"/>
    <w:p w:rsidR="002360FE" w:rsidRPr="002360FE" w:rsidRDefault="002360FE" w:rsidP="00FA7A5F"/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COUNT</w:t>
      </w:r>
      <w:r w:rsidRPr="001C7BB3">
        <w:rPr>
          <w:lang w:val="en-US"/>
        </w:rPr>
        <w:t xml:space="preserve"> (livello)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FROM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personale</w:t>
      </w:r>
      <w:r w:rsidRPr="001C7BB3">
        <w:rPr>
          <w:lang w:val="en-US"/>
        </w:rPr>
        <w:t>;</w:t>
      </w:r>
    </w:p>
    <w:p w:rsidR="000B082D" w:rsidRPr="001C7BB3" w:rsidRDefault="000B082D" w:rsidP="00FA7A5F">
      <w:pPr>
        <w:rPr>
          <w:lang w:val="en-US"/>
        </w:rPr>
      </w:pPr>
    </w:p>
    <w:p w:rsidR="00FA579A" w:rsidRPr="002360FE" w:rsidRDefault="00FA7A5F" w:rsidP="00FA579A">
      <w:pPr>
        <w:jc w:val="both"/>
      </w:pPr>
      <w:r w:rsidRPr="002360FE">
        <w:t>Questo esempio con il nome dell’attributo invece del simbolo “*”  restituisce il numero delle righe della tabella per le quali è specificato qualsiasi livello ma non conteggia le righe con valore nullo quelle cioè il cui campo livello risulta vuoto.</w:t>
      </w:r>
    </w:p>
    <w:p w:rsidR="00FA579A" w:rsidRPr="002360FE" w:rsidRDefault="00FA579A" w:rsidP="00FA579A">
      <w:pPr>
        <w:jc w:val="both"/>
      </w:pPr>
    </w:p>
    <w:p w:rsidR="00FA7A5F" w:rsidRPr="002360FE" w:rsidRDefault="00FA7A5F" w:rsidP="00FA579A">
      <w:pPr>
        <w:jc w:val="both"/>
        <w:rPr>
          <w:sz w:val="28"/>
          <w:szCs w:val="28"/>
        </w:rPr>
      </w:pPr>
      <w:r w:rsidRPr="002360FE">
        <w:rPr>
          <w:color w:val="C00000"/>
          <w:sz w:val="28"/>
          <w:szCs w:val="28"/>
        </w:rPr>
        <w:t>Funzione SUM</w:t>
      </w:r>
    </w:p>
    <w:p w:rsidR="00FA7A5F" w:rsidRPr="002360FE" w:rsidRDefault="00FA7A5F" w:rsidP="00FA7A5F">
      <w:r w:rsidRPr="002360FE">
        <w:t xml:space="preserve">La funzione </w:t>
      </w:r>
      <w:r w:rsidRPr="002360FE">
        <w:rPr>
          <w:b/>
        </w:rPr>
        <w:t>SUM</w:t>
      </w:r>
      <w:r w:rsidRPr="002360FE">
        <w:t xml:space="preserve"> restituisce la somma di tutti i valori contenuti in una colonna specificata come argomento della funzione (il campo ovviamente deve essere di tipo numerico).</w:t>
      </w:r>
    </w:p>
    <w:p w:rsidR="00FA7A5F" w:rsidRPr="002360FE" w:rsidRDefault="00FA7A5F" w:rsidP="00FA7A5F"/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>Es.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SUM</w:t>
      </w:r>
      <w:r w:rsidRPr="001C7BB3">
        <w:rPr>
          <w:lang w:val="en-US"/>
        </w:rPr>
        <w:t xml:space="preserve"> (stipbase)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 xml:space="preserve">     </w:t>
      </w:r>
      <w:r w:rsidRPr="001C7BB3">
        <w:rPr>
          <w:b/>
          <w:lang w:val="en-US"/>
        </w:rPr>
        <w:t>FROM</w:t>
      </w:r>
      <w:r w:rsidRPr="001C7BB3">
        <w:rPr>
          <w:lang w:val="en-US"/>
        </w:rPr>
        <w:t xml:space="preserve"> personale</w:t>
      </w:r>
    </w:p>
    <w:p w:rsidR="00FA7A5F" w:rsidRPr="002360FE" w:rsidRDefault="00FA7A5F" w:rsidP="00FA7A5F">
      <w:r w:rsidRPr="001C7BB3">
        <w:rPr>
          <w:lang w:val="en-US"/>
        </w:rPr>
        <w:t xml:space="preserve">     </w:t>
      </w:r>
      <w:r w:rsidRPr="002360FE">
        <w:rPr>
          <w:b/>
        </w:rPr>
        <w:t>WHERE</w:t>
      </w:r>
      <w:r w:rsidRPr="002360FE">
        <w:t xml:space="preserve"> livello  =  5;</w:t>
      </w:r>
    </w:p>
    <w:p w:rsidR="00FA7A5F" w:rsidRPr="002360FE" w:rsidRDefault="00FA7A5F" w:rsidP="00FA7A5F">
      <w:r w:rsidRPr="002360FE">
        <w:t>Questo esempio restituisce la somma degli stipendi base dei dipendenti che hanno il livello pari a 5.</w:t>
      </w:r>
    </w:p>
    <w:p w:rsidR="00FA7A5F" w:rsidRPr="002360FE" w:rsidRDefault="00FA7A5F" w:rsidP="00FA7A5F"/>
    <w:p w:rsidR="00FA7A5F" w:rsidRPr="002360FE" w:rsidRDefault="00FA7A5F" w:rsidP="00FA7A5F">
      <w:r w:rsidRPr="002360FE">
        <w:t xml:space="preserve">L’argomento della funzione </w:t>
      </w:r>
      <w:r w:rsidRPr="002360FE">
        <w:rPr>
          <w:b/>
        </w:rPr>
        <w:t>SUM</w:t>
      </w:r>
      <w:r w:rsidRPr="002360FE">
        <w:t xml:space="preserve"> può essere anche un’espressione numerica.</w:t>
      </w:r>
    </w:p>
    <w:p w:rsidR="00FA7A5F" w:rsidRPr="002360FE" w:rsidRDefault="00FA7A5F" w:rsidP="00FA7A5F">
      <w:r w:rsidRPr="002360FE">
        <w:t>Es.</w:t>
      </w:r>
    </w:p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SUM</w:t>
      </w:r>
      <w:r w:rsidRPr="002360FE">
        <w:t xml:space="preserve"> (Prezzounitario * quantità) as totale</w:t>
      </w:r>
    </w:p>
    <w:p w:rsidR="00FA7A5F" w:rsidRPr="002360FE" w:rsidRDefault="00FA7A5F" w:rsidP="00FA7A5F">
      <w:r w:rsidRPr="002360FE">
        <w:t xml:space="preserve">     </w:t>
      </w:r>
      <w:r w:rsidRPr="002360FE">
        <w:rPr>
          <w:b/>
        </w:rPr>
        <w:t>FROM</w:t>
      </w:r>
      <w:r w:rsidRPr="002360FE">
        <w:t xml:space="preserve"> fattura;</w:t>
      </w:r>
    </w:p>
    <w:p w:rsidR="00FA7A5F" w:rsidRPr="002360FE" w:rsidRDefault="00FA7A5F" w:rsidP="00FA7A5F">
      <w:r w:rsidRPr="002360FE">
        <w:t>In questo esempio abbiamo una tabella di nome fattura e calcoliamo il totale moltiplicando i due attributi (Prezzounitario e quantità) mettendolo in un nuovo campo (totale).</w:t>
      </w:r>
    </w:p>
    <w:p w:rsidR="00FA7A5F" w:rsidRPr="002360FE" w:rsidRDefault="00FA7A5F" w:rsidP="00FA7A5F">
      <w:pPr>
        <w:pStyle w:val="Titolo1"/>
        <w:rPr>
          <w:rFonts w:ascii="Times New Roman" w:hAnsi="Times New Roman" w:cs="Times New Roman"/>
          <w:color w:val="C00000"/>
        </w:rPr>
      </w:pPr>
      <w:r w:rsidRPr="002360FE">
        <w:rPr>
          <w:rFonts w:ascii="Times New Roman" w:hAnsi="Times New Roman" w:cs="Times New Roman"/>
          <w:color w:val="C00000"/>
        </w:rPr>
        <w:t>Funzione AVG</w:t>
      </w:r>
    </w:p>
    <w:p w:rsidR="00FA7A5F" w:rsidRPr="002360FE" w:rsidRDefault="00FA7A5F" w:rsidP="00FA7A5F"/>
    <w:p w:rsidR="00FA7A5F" w:rsidRPr="002360FE" w:rsidRDefault="00FA7A5F" w:rsidP="00FA7A5F">
      <w:r w:rsidRPr="002360FE">
        <w:t>In modo analogo si può usare questa funzione AVG (dall’inglese average=media) per calcolare la media.</w:t>
      </w:r>
    </w:p>
    <w:p w:rsidR="00FA7A5F" w:rsidRPr="002360FE" w:rsidRDefault="00FA7A5F" w:rsidP="00FA7A5F"/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>Es.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AVG</w:t>
      </w:r>
      <w:r w:rsidRPr="001C7BB3">
        <w:rPr>
          <w:lang w:val="en-US"/>
        </w:rPr>
        <w:t xml:space="preserve"> (stipbase)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 xml:space="preserve">     </w:t>
      </w:r>
      <w:r w:rsidRPr="001C7BB3">
        <w:rPr>
          <w:b/>
          <w:lang w:val="en-US"/>
        </w:rPr>
        <w:t>FROM</w:t>
      </w:r>
      <w:r w:rsidRPr="001C7BB3">
        <w:rPr>
          <w:lang w:val="en-US"/>
        </w:rPr>
        <w:t xml:space="preserve"> personale</w:t>
      </w:r>
    </w:p>
    <w:p w:rsidR="00FA7A5F" w:rsidRPr="002360FE" w:rsidRDefault="00FA7A5F" w:rsidP="00FA7A5F">
      <w:r w:rsidRPr="001C7BB3">
        <w:rPr>
          <w:lang w:val="en-US"/>
        </w:rPr>
        <w:t xml:space="preserve">     </w:t>
      </w:r>
      <w:r w:rsidRPr="002360FE">
        <w:rPr>
          <w:b/>
        </w:rPr>
        <w:t>WHERE</w:t>
      </w:r>
      <w:r w:rsidRPr="002360FE">
        <w:t xml:space="preserve"> funzione = “impiegato”;</w:t>
      </w:r>
    </w:p>
    <w:p w:rsidR="00AA1861" w:rsidRDefault="00FA7A5F" w:rsidP="00AA1861">
      <w:r w:rsidRPr="002360FE">
        <w:t>Questo esempio calcola la media degli stipendi base degli impiegati.</w:t>
      </w:r>
      <w:r w:rsidR="00AA1861">
        <w:br/>
      </w:r>
    </w:p>
    <w:p w:rsidR="00FA7A5F" w:rsidRPr="002360FE" w:rsidRDefault="00FA7A5F" w:rsidP="00FA7A5F">
      <w:r w:rsidRPr="002360FE">
        <w:rPr>
          <w:color w:val="C00000"/>
        </w:rPr>
        <w:t>Funzione MIN e MAX</w:t>
      </w:r>
      <w:r w:rsidR="00AA1861">
        <w:rPr>
          <w:color w:val="C00000"/>
        </w:rPr>
        <w:br/>
      </w:r>
    </w:p>
    <w:p w:rsidR="00FA7A5F" w:rsidRPr="002360FE" w:rsidRDefault="00FA7A5F" w:rsidP="00FA7A5F">
      <w:r w:rsidRPr="002360FE">
        <w:t>Queste funzioni restituiscono il valore minimo e massimo dei valori di una colonna specificata come argomento della funzione.</w:t>
      </w:r>
    </w:p>
    <w:p w:rsidR="00FA7A5F" w:rsidRPr="002360FE" w:rsidRDefault="00FA7A5F" w:rsidP="00FA7A5F"/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>Es.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MIN</w:t>
      </w:r>
      <w:r w:rsidRPr="001C7BB3">
        <w:rPr>
          <w:lang w:val="en-US"/>
        </w:rPr>
        <w:t xml:space="preserve"> (stipbase), </w:t>
      </w:r>
      <w:r w:rsidRPr="001C7BB3">
        <w:rPr>
          <w:b/>
          <w:lang w:val="en-US"/>
        </w:rPr>
        <w:t>MAX</w:t>
      </w:r>
      <w:r w:rsidRPr="001C7BB3">
        <w:rPr>
          <w:lang w:val="en-US"/>
        </w:rPr>
        <w:t>(stipbase)</w:t>
      </w:r>
    </w:p>
    <w:p w:rsidR="00FA7A5F" w:rsidRPr="002360FE" w:rsidRDefault="00FA7A5F" w:rsidP="00FA7A5F">
      <w:r w:rsidRPr="001C7BB3">
        <w:rPr>
          <w:lang w:val="en-US"/>
        </w:rPr>
        <w:t xml:space="preserve">     </w:t>
      </w:r>
      <w:r w:rsidRPr="002360FE">
        <w:rPr>
          <w:b/>
        </w:rPr>
        <w:t>FROM</w:t>
      </w:r>
      <w:r w:rsidRPr="002360FE">
        <w:t xml:space="preserve"> personale:</w:t>
      </w:r>
    </w:p>
    <w:p w:rsidR="00FA7A5F" w:rsidRPr="002360FE" w:rsidRDefault="00FA7A5F" w:rsidP="00FA7A5F">
      <w:r w:rsidRPr="002360FE">
        <w:t>Questo esempio calcola lo stipendio minimo e massimo  tra tutti i dipendenti.</w:t>
      </w:r>
    </w:p>
    <w:p w:rsidR="00FA7A5F" w:rsidRPr="002360FE" w:rsidRDefault="00FA7A5F" w:rsidP="00FA7A5F"/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MIN</w:t>
      </w:r>
      <w:r w:rsidRPr="002360FE">
        <w:t xml:space="preserve"> (stipbase)</w:t>
      </w:r>
    </w:p>
    <w:p w:rsidR="00FA7A5F" w:rsidRPr="002360FE" w:rsidRDefault="00FA7A5F" w:rsidP="00FA7A5F">
      <w:r w:rsidRPr="002360FE">
        <w:t xml:space="preserve">     </w:t>
      </w:r>
      <w:r w:rsidRPr="002360FE">
        <w:rPr>
          <w:b/>
        </w:rPr>
        <w:t>FROM</w:t>
      </w:r>
      <w:r w:rsidRPr="002360FE">
        <w:t xml:space="preserve"> personale</w:t>
      </w:r>
    </w:p>
    <w:p w:rsidR="00FA7A5F" w:rsidRPr="002360FE" w:rsidRDefault="00FA7A5F" w:rsidP="00FA7A5F">
      <w:r w:rsidRPr="002360FE">
        <w:t xml:space="preserve">     </w:t>
      </w:r>
      <w:r w:rsidRPr="002360FE">
        <w:rPr>
          <w:b/>
        </w:rPr>
        <w:t>WHERE</w:t>
      </w:r>
      <w:r w:rsidRPr="002360FE">
        <w:t xml:space="preserve"> funzione = “impiegato”;</w:t>
      </w:r>
    </w:p>
    <w:p w:rsidR="004E0560" w:rsidRDefault="00FA7A5F" w:rsidP="006821FF">
      <w:r w:rsidRPr="002360FE">
        <w:t>Questo esempio calcola lo stipendio minimo dei dipendenti con la qualifica di impiegato.</w:t>
      </w:r>
    </w:p>
    <w:p w:rsidR="00AA1861" w:rsidRDefault="00AA1861" w:rsidP="006821FF">
      <w:r>
        <w:lastRenderedPageBreak/>
        <w:t>Esercizio riepilogativo che comprende query di interrogazione (selezione e proiezioni) e funzioni di aggregazione (count, max, min, avg, sum).</w:t>
      </w:r>
    </w:p>
    <w:p w:rsidR="00D22982" w:rsidRDefault="00D22982" w:rsidP="006821FF"/>
    <w:p w:rsidR="00AA1861" w:rsidRDefault="00AA1861" w:rsidP="006821FF">
      <w:r>
        <w:t xml:space="preserve">Partendo da questa tabella di nome </w:t>
      </w:r>
      <w:r w:rsidRPr="001B1073">
        <w:rPr>
          <w:b/>
        </w:rPr>
        <w:t>dipendenti</w:t>
      </w:r>
      <w:r>
        <w:t xml:space="preserve"> appartenente al database </w:t>
      </w:r>
      <w:r w:rsidRPr="001B1073">
        <w:rPr>
          <w:b/>
        </w:rPr>
        <w:t>azienda.accdb</w:t>
      </w:r>
      <w:r>
        <w:t>:</w:t>
      </w:r>
    </w:p>
    <w:p w:rsidR="00D22982" w:rsidRDefault="00D22982" w:rsidP="006821FF">
      <w:r>
        <w:rPr>
          <w:noProof/>
        </w:rPr>
        <w:drawing>
          <wp:inline distT="0" distB="0" distL="0" distR="0">
            <wp:extent cx="6120130" cy="19412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82" w:rsidRDefault="00D22982" w:rsidP="006821FF"/>
    <w:p w:rsidR="00D22982" w:rsidRDefault="001B1073" w:rsidP="006821FF">
      <w:r>
        <w:t>Svolgere le seguenti query: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della tabella;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con matricola superiore a 1000;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dei dipendenti di sesso femminile;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dei dipendenti di sesso maschile;</w:t>
      </w:r>
    </w:p>
    <w:p w:rsidR="001B1073" w:rsidRDefault="00AE18CE" w:rsidP="001B1073">
      <w:pPr>
        <w:pStyle w:val="Paragrafoelenco"/>
        <w:numPr>
          <w:ilvl w:val="0"/>
          <w:numId w:val="8"/>
        </w:numPr>
      </w:pPr>
      <w:r>
        <w:t>Tutte le righe dei dipendenti con scatti 1;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con scatti 6;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con scatti compresi tra 1 e 3;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con stipendi &lt; di euro 1600;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dei reparti magazzino (MAG);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dei reparti magazzino (MAG) o consegna (CON);</w:t>
      </w:r>
    </w:p>
    <w:p w:rsidR="00AE18CE" w:rsidRDefault="001A34EE" w:rsidP="001B1073">
      <w:pPr>
        <w:pStyle w:val="Paragrafoelenco"/>
        <w:numPr>
          <w:ilvl w:val="0"/>
          <w:numId w:val="8"/>
        </w:numPr>
      </w:pPr>
      <w:r>
        <w:t>Tutte le righe dei dipendenti nati dopo il 198</w:t>
      </w:r>
      <w:r w:rsidR="008A3626">
        <w:t>5</w:t>
      </w:r>
      <w:r>
        <w:t>;</w:t>
      </w:r>
    </w:p>
    <w:p w:rsidR="001A34EE" w:rsidRDefault="008A3626" w:rsidP="001B1073">
      <w:pPr>
        <w:pStyle w:val="Paragrafoelenco"/>
        <w:numPr>
          <w:ilvl w:val="0"/>
          <w:numId w:val="8"/>
        </w:numPr>
      </w:pPr>
      <w:r>
        <w:t>Tutte le righe dei dipendenti nati tra il 1985 e il 1987;</w:t>
      </w:r>
    </w:p>
    <w:p w:rsidR="008A3626" w:rsidRDefault="007C4A47" w:rsidP="001B1073">
      <w:pPr>
        <w:pStyle w:val="Paragrafoelenco"/>
        <w:numPr>
          <w:ilvl w:val="0"/>
          <w:numId w:val="8"/>
        </w:numPr>
      </w:pPr>
      <w:r>
        <w:t>I cognomi e nomi dei dipendenti di sesso femminile;</w:t>
      </w:r>
    </w:p>
    <w:p w:rsidR="007C4A47" w:rsidRDefault="007C4A47" w:rsidP="001B1073">
      <w:pPr>
        <w:pStyle w:val="Paragrafoelenco"/>
        <w:numPr>
          <w:ilvl w:val="0"/>
          <w:numId w:val="8"/>
        </w:numPr>
      </w:pPr>
      <w:r>
        <w:t>I cognomi e nomi dei dipendenti di sesso maschile;</w:t>
      </w:r>
    </w:p>
    <w:p w:rsidR="007C4A47" w:rsidRDefault="007C4A47" w:rsidP="001B1073">
      <w:pPr>
        <w:pStyle w:val="Paragrafoelenco"/>
        <w:numPr>
          <w:ilvl w:val="0"/>
          <w:numId w:val="8"/>
        </w:numPr>
      </w:pPr>
      <w:r>
        <w:t>I cognomi e nomi dei dipendenti di sesso femminile nati dopo il 1  gennaio 1985;</w:t>
      </w:r>
    </w:p>
    <w:p w:rsidR="007C4A47" w:rsidRDefault="00D87DC1" w:rsidP="001B1073">
      <w:pPr>
        <w:pStyle w:val="Paragrafoelenco"/>
        <w:numPr>
          <w:ilvl w:val="0"/>
          <w:numId w:val="8"/>
        </w:numPr>
      </w:pPr>
      <w:r>
        <w:t>I cognomi e nomi e i reparti dei dipendenti di sesso femminile del reparto magazzino;</w:t>
      </w:r>
    </w:p>
    <w:p w:rsidR="00D87DC1" w:rsidRDefault="00D87DC1" w:rsidP="001B1073">
      <w:pPr>
        <w:pStyle w:val="Paragrafoelenco"/>
        <w:numPr>
          <w:ilvl w:val="0"/>
          <w:numId w:val="8"/>
        </w:numPr>
      </w:pPr>
      <w:r>
        <w:t>I cognomi e nomi dei dipendenti di sesso maschile con scatti = a 1;</w:t>
      </w:r>
    </w:p>
    <w:p w:rsidR="00D87DC1" w:rsidRDefault="00D87DC1" w:rsidP="00D87DC1">
      <w:pPr>
        <w:pStyle w:val="Paragrafoelenco"/>
        <w:numPr>
          <w:ilvl w:val="0"/>
          <w:numId w:val="8"/>
        </w:numPr>
      </w:pPr>
      <w:r>
        <w:t>I cognomi e nomi dei dipendenti di sesso maschile con scatti = a 1 del reparto fornitori (for);</w:t>
      </w:r>
    </w:p>
    <w:p w:rsidR="00D87DC1" w:rsidRDefault="00D87DC1" w:rsidP="001B1073">
      <w:pPr>
        <w:pStyle w:val="Paragrafoelenco"/>
        <w:numPr>
          <w:ilvl w:val="0"/>
          <w:numId w:val="8"/>
        </w:numPr>
      </w:pPr>
      <w:r>
        <w:t>I cognomi  e nomi dei dipendenti con stipendio compreso 1700 e 1900;</w:t>
      </w:r>
    </w:p>
    <w:p w:rsidR="00D87DC1" w:rsidRDefault="00D87DC1" w:rsidP="001B1073">
      <w:pPr>
        <w:pStyle w:val="Paragrafoelenco"/>
        <w:numPr>
          <w:ilvl w:val="0"/>
          <w:numId w:val="8"/>
        </w:numPr>
      </w:pPr>
      <w:r>
        <w:t>I  cognomi e nomi dei dipendenti che iniziano dopo la lettera L (compresa);</w:t>
      </w:r>
    </w:p>
    <w:p w:rsidR="00D87DC1" w:rsidRDefault="00414D5F" w:rsidP="001B1073">
      <w:pPr>
        <w:pStyle w:val="Paragrafoelenco"/>
        <w:numPr>
          <w:ilvl w:val="0"/>
          <w:numId w:val="8"/>
        </w:numPr>
      </w:pPr>
      <w:r>
        <w:t>I  cognomi e nomi dei dipendenti che iniziano dopo la lettera L (compresa) assunti dopo l’anno 2000;</w:t>
      </w:r>
    </w:p>
    <w:p w:rsidR="00414D5F" w:rsidRDefault="0080423D" w:rsidP="001B1073">
      <w:pPr>
        <w:pStyle w:val="Paragrafoelenco"/>
        <w:numPr>
          <w:ilvl w:val="0"/>
          <w:numId w:val="8"/>
        </w:numPr>
      </w:pPr>
      <w:r>
        <w:t>Cognome, nome,  e data assunzione dei dipendenti di sesso maschile;</w:t>
      </w:r>
    </w:p>
    <w:p w:rsidR="00AA1861" w:rsidRDefault="0080423D" w:rsidP="006821FF">
      <w:pPr>
        <w:pStyle w:val="Paragrafoelenco"/>
        <w:numPr>
          <w:ilvl w:val="0"/>
          <w:numId w:val="8"/>
        </w:numPr>
      </w:pPr>
      <w:r>
        <w:t>Cognome, nome,  e data assunzione dei dipendenti di sesso femminile;</w:t>
      </w:r>
    </w:p>
    <w:p w:rsidR="0080423D" w:rsidRDefault="0080423D" w:rsidP="006821FF">
      <w:pPr>
        <w:pStyle w:val="Paragrafoelenco"/>
        <w:numPr>
          <w:ilvl w:val="0"/>
          <w:numId w:val="8"/>
        </w:numPr>
      </w:pPr>
      <w:r>
        <w:t>Cognome, nome,  e data assunzione dei dipendenti di sesso femminile nati nel 1980 del reparto accoglienza (ACC);</w:t>
      </w:r>
    </w:p>
    <w:p w:rsidR="0080423D" w:rsidRDefault="0080423D" w:rsidP="006821FF">
      <w:pPr>
        <w:pStyle w:val="Paragrafoelenco"/>
        <w:numPr>
          <w:ilvl w:val="0"/>
          <w:numId w:val="8"/>
        </w:numPr>
      </w:pPr>
      <w:r>
        <w:t xml:space="preserve">Cognome,  nome e stipendi dei dipendenti; </w:t>
      </w:r>
    </w:p>
    <w:p w:rsidR="0080423D" w:rsidRDefault="0080423D" w:rsidP="006821FF">
      <w:pPr>
        <w:pStyle w:val="Paragrafoelenco"/>
        <w:numPr>
          <w:ilvl w:val="0"/>
          <w:numId w:val="8"/>
        </w:numPr>
      </w:pPr>
      <w:r>
        <w:t>Numeri telefono dei dipendenti di sesso maschile del reparto consegna (CON);</w:t>
      </w:r>
    </w:p>
    <w:p w:rsidR="0080423D" w:rsidRDefault="00C2043D" w:rsidP="006821FF">
      <w:pPr>
        <w:pStyle w:val="Paragrafoelenco"/>
        <w:numPr>
          <w:ilvl w:val="0"/>
          <w:numId w:val="8"/>
        </w:numPr>
      </w:pPr>
      <w:r>
        <w:t>Cognome, nome e reparto del reparto magazzino;</w:t>
      </w:r>
    </w:p>
    <w:p w:rsidR="00C2043D" w:rsidRDefault="00C2043D" w:rsidP="006821FF">
      <w:pPr>
        <w:pStyle w:val="Paragrafoelenco"/>
        <w:numPr>
          <w:ilvl w:val="0"/>
          <w:numId w:val="8"/>
        </w:numPr>
      </w:pPr>
      <w:r>
        <w:t xml:space="preserve">Cognome, nome </w:t>
      </w:r>
      <w:r w:rsidR="00771ABE">
        <w:t>e data assunzione dei dipendenti con scatti compresi tra 3 e 5;</w:t>
      </w:r>
    </w:p>
    <w:p w:rsidR="00771ABE" w:rsidRDefault="003D72FC" w:rsidP="006821FF">
      <w:pPr>
        <w:pStyle w:val="Paragrafoelenco"/>
        <w:numPr>
          <w:ilvl w:val="0"/>
          <w:numId w:val="8"/>
        </w:numPr>
      </w:pPr>
      <w:r>
        <w:t>Cognome, nome e data nascita dei dipendenti con scatti &gt; 4 e stipendi  &gt; di euro 1700;</w:t>
      </w:r>
    </w:p>
    <w:p w:rsidR="003D72FC" w:rsidRDefault="003D72FC" w:rsidP="006821FF">
      <w:pPr>
        <w:pStyle w:val="Paragrafoelenco"/>
        <w:numPr>
          <w:ilvl w:val="0"/>
          <w:numId w:val="8"/>
        </w:numPr>
      </w:pPr>
      <w:r>
        <w:t>Cognome, nome dei dipendenti dei reparti che iniziano per C;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t>Contare i dipendenti di sesso maschile;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t>Contare i dipendenti di sesso femminile;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lastRenderedPageBreak/>
        <w:t>Cognome, nome e stipendio dello stipendio più alto;</w:t>
      </w:r>
    </w:p>
    <w:p w:rsidR="006330C0" w:rsidRDefault="006330C0" w:rsidP="006330C0">
      <w:pPr>
        <w:pStyle w:val="Paragrafoelenco"/>
        <w:numPr>
          <w:ilvl w:val="0"/>
          <w:numId w:val="8"/>
        </w:numPr>
      </w:pPr>
      <w:r>
        <w:t>Cognome, nome e stipendio dello stipendio più basso;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t>Calcolare media di tutti gli stipendi;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t>La somma degli stipendi dei dipendenti di sesso femminile;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t>La somma degli stipendi dei dipendenti di sesso maschile;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t>La media degli stipendi di sesso maschile;</w:t>
      </w:r>
    </w:p>
    <w:p w:rsidR="006330C0" w:rsidRDefault="006330C0" w:rsidP="006821FF">
      <w:pPr>
        <w:pStyle w:val="Paragrafoelenco"/>
        <w:numPr>
          <w:ilvl w:val="0"/>
          <w:numId w:val="8"/>
        </w:numPr>
      </w:pPr>
      <w:r>
        <w:t>La media degli stipendi di sesso femminile;</w:t>
      </w:r>
    </w:p>
    <w:p w:rsidR="006330C0" w:rsidRDefault="00FE0709" w:rsidP="006821FF">
      <w:pPr>
        <w:pStyle w:val="Paragrafoelenco"/>
        <w:numPr>
          <w:ilvl w:val="0"/>
          <w:numId w:val="8"/>
        </w:numPr>
      </w:pPr>
      <w:r>
        <w:t>Contare quanti sono i dipendenti con scatto  1;</w:t>
      </w:r>
    </w:p>
    <w:p w:rsidR="00FE0709" w:rsidRDefault="00FE0709" w:rsidP="00FE0709">
      <w:pPr>
        <w:pStyle w:val="Paragrafoelenco"/>
        <w:numPr>
          <w:ilvl w:val="0"/>
          <w:numId w:val="8"/>
        </w:numPr>
      </w:pPr>
      <w:r>
        <w:t>Contare quanti sono i dipendenti con scatto  &gt;4 di sesso femminile;</w:t>
      </w:r>
    </w:p>
    <w:p w:rsidR="00FE0709" w:rsidRDefault="00FE0709" w:rsidP="00FE0709">
      <w:pPr>
        <w:pStyle w:val="Paragrafoelenco"/>
        <w:numPr>
          <w:ilvl w:val="0"/>
          <w:numId w:val="8"/>
        </w:numPr>
      </w:pPr>
      <w:r>
        <w:t>Contare quanti sono i dipendenti con scatto  &gt;2 di sesso maschile;</w:t>
      </w:r>
    </w:p>
    <w:p w:rsidR="006330C0" w:rsidRPr="002360FE" w:rsidRDefault="006330C0" w:rsidP="006330C0">
      <w:pPr>
        <w:pStyle w:val="Paragrafoelenco"/>
      </w:pPr>
    </w:p>
    <w:sectPr w:rsidR="006330C0" w:rsidRPr="002360FE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C6FD3"/>
    <w:multiLevelType w:val="hybridMultilevel"/>
    <w:tmpl w:val="BA9ED7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7BE6"/>
    <w:multiLevelType w:val="hybridMultilevel"/>
    <w:tmpl w:val="CEE4B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38E2"/>
    <w:rsid w:val="00016C88"/>
    <w:rsid w:val="00025005"/>
    <w:rsid w:val="00033238"/>
    <w:rsid w:val="00033A3C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61E1"/>
    <w:rsid w:val="000B082D"/>
    <w:rsid w:val="000B1437"/>
    <w:rsid w:val="000C4B99"/>
    <w:rsid w:val="000E1E5D"/>
    <w:rsid w:val="000E3816"/>
    <w:rsid w:val="000F3A0D"/>
    <w:rsid w:val="00145370"/>
    <w:rsid w:val="0017555D"/>
    <w:rsid w:val="0018411D"/>
    <w:rsid w:val="00185E5C"/>
    <w:rsid w:val="001928A3"/>
    <w:rsid w:val="00197055"/>
    <w:rsid w:val="001976D8"/>
    <w:rsid w:val="001A34EE"/>
    <w:rsid w:val="001A538E"/>
    <w:rsid w:val="001B1073"/>
    <w:rsid w:val="001B13E2"/>
    <w:rsid w:val="001C36D1"/>
    <w:rsid w:val="001C3CEA"/>
    <w:rsid w:val="001C7BB3"/>
    <w:rsid w:val="001D09A2"/>
    <w:rsid w:val="001D0F60"/>
    <w:rsid w:val="001E70E1"/>
    <w:rsid w:val="001F046C"/>
    <w:rsid w:val="001F1D68"/>
    <w:rsid w:val="0020438E"/>
    <w:rsid w:val="0020447B"/>
    <w:rsid w:val="00214CC6"/>
    <w:rsid w:val="00215305"/>
    <w:rsid w:val="00223889"/>
    <w:rsid w:val="00224EC1"/>
    <w:rsid w:val="00230B02"/>
    <w:rsid w:val="00232570"/>
    <w:rsid w:val="002360FE"/>
    <w:rsid w:val="0024584A"/>
    <w:rsid w:val="002711F9"/>
    <w:rsid w:val="00271C5F"/>
    <w:rsid w:val="00277D0D"/>
    <w:rsid w:val="00281D1E"/>
    <w:rsid w:val="00295746"/>
    <w:rsid w:val="002B342A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4611"/>
    <w:rsid w:val="003D72FC"/>
    <w:rsid w:val="003E266C"/>
    <w:rsid w:val="003E758F"/>
    <w:rsid w:val="0040209C"/>
    <w:rsid w:val="00403CE5"/>
    <w:rsid w:val="00414D5F"/>
    <w:rsid w:val="00424326"/>
    <w:rsid w:val="00426000"/>
    <w:rsid w:val="00427817"/>
    <w:rsid w:val="004365E9"/>
    <w:rsid w:val="00440B71"/>
    <w:rsid w:val="004454D5"/>
    <w:rsid w:val="0044702A"/>
    <w:rsid w:val="00451AC9"/>
    <w:rsid w:val="0046107D"/>
    <w:rsid w:val="0046266A"/>
    <w:rsid w:val="00492FF3"/>
    <w:rsid w:val="004A5FEF"/>
    <w:rsid w:val="004B4355"/>
    <w:rsid w:val="004B694B"/>
    <w:rsid w:val="004E0560"/>
    <w:rsid w:val="004E6B90"/>
    <w:rsid w:val="004F5D7C"/>
    <w:rsid w:val="00506DFC"/>
    <w:rsid w:val="00517BF8"/>
    <w:rsid w:val="00521A0F"/>
    <w:rsid w:val="00521DA2"/>
    <w:rsid w:val="005220DE"/>
    <w:rsid w:val="00531FE5"/>
    <w:rsid w:val="005337C7"/>
    <w:rsid w:val="005515F9"/>
    <w:rsid w:val="00556878"/>
    <w:rsid w:val="00570543"/>
    <w:rsid w:val="00576087"/>
    <w:rsid w:val="00582C58"/>
    <w:rsid w:val="00591B4C"/>
    <w:rsid w:val="00592C3E"/>
    <w:rsid w:val="005B4980"/>
    <w:rsid w:val="005B7298"/>
    <w:rsid w:val="005C2D60"/>
    <w:rsid w:val="005C6687"/>
    <w:rsid w:val="005E0429"/>
    <w:rsid w:val="005E17C3"/>
    <w:rsid w:val="005E53A1"/>
    <w:rsid w:val="005E56F6"/>
    <w:rsid w:val="005F342F"/>
    <w:rsid w:val="006025F8"/>
    <w:rsid w:val="00603803"/>
    <w:rsid w:val="00607E64"/>
    <w:rsid w:val="006153C6"/>
    <w:rsid w:val="00620EC8"/>
    <w:rsid w:val="00621B76"/>
    <w:rsid w:val="006305C1"/>
    <w:rsid w:val="006330C0"/>
    <w:rsid w:val="0064091E"/>
    <w:rsid w:val="00651973"/>
    <w:rsid w:val="00653110"/>
    <w:rsid w:val="00655361"/>
    <w:rsid w:val="006639B2"/>
    <w:rsid w:val="0066638B"/>
    <w:rsid w:val="00666629"/>
    <w:rsid w:val="006821FF"/>
    <w:rsid w:val="0069271A"/>
    <w:rsid w:val="006B4164"/>
    <w:rsid w:val="006C475E"/>
    <w:rsid w:val="006C74AF"/>
    <w:rsid w:val="006C799C"/>
    <w:rsid w:val="006F16FC"/>
    <w:rsid w:val="006F2E29"/>
    <w:rsid w:val="00701B16"/>
    <w:rsid w:val="00713907"/>
    <w:rsid w:val="00722E7F"/>
    <w:rsid w:val="0073192A"/>
    <w:rsid w:val="007673BD"/>
    <w:rsid w:val="00771ABE"/>
    <w:rsid w:val="00775D1D"/>
    <w:rsid w:val="00792BFC"/>
    <w:rsid w:val="0079687F"/>
    <w:rsid w:val="007B2E5C"/>
    <w:rsid w:val="007B39F7"/>
    <w:rsid w:val="007B4BD5"/>
    <w:rsid w:val="007B5B78"/>
    <w:rsid w:val="007C08C2"/>
    <w:rsid w:val="007C4A47"/>
    <w:rsid w:val="007E04D8"/>
    <w:rsid w:val="0080423D"/>
    <w:rsid w:val="0080651C"/>
    <w:rsid w:val="00812553"/>
    <w:rsid w:val="008173B8"/>
    <w:rsid w:val="00823377"/>
    <w:rsid w:val="0082576E"/>
    <w:rsid w:val="00825A1C"/>
    <w:rsid w:val="00830EA9"/>
    <w:rsid w:val="00832E7C"/>
    <w:rsid w:val="00850DA7"/>
    <w:rsid w:val="0085352E"/>
    <w:rsid w:val="00854628"/>
    <w:rsid w:val="0086634D"/>
    <w:rsid w:val="008702CA"/>
    <w:rsid w:val="00875EB9"/>
    <w:rsid w:val="008835D0"/>
    <w:rsid w:val="00892B69"/>
    <w:rsid w:val="008934EC"/>
    <w:rsid w:val="008A1713"/>
    <w:rsid w:val="008A1937"/>
    <w:rsid w:val="008A3173"/>
    <w:rsid w:val="008A3626"/>
    <w:rsid w:val="008A7491"/>
    <w:rsid w:val="008B7C44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8F1F86"/>
    <w:rsid w:val="008F7116"/>
    <w:rsid w:val="0091686F"/>
    <w:rsid w:val="00922D1B"/>
    <w:rsid w:val="00925585"/>
    <w:rsid w:val="00935DB0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B63B0"/>
    <w:rsid w:val="009C58E4"/>
    <w:rsid w:val="009D2749"/>
    <w:rsid w:val="009D2A18"/>
    <w:rsid w:val="009D5E7B"/>
    <w:rsid w:val="009E181D"/>
    <w:rsid w:val="009F5C07"/>
    <w:rsid w:val="009F720F"/>
    <w:rsid w:val="00A01E71"/>
    <w:rsid w:val="00A07A76"/>
    <w:rsid w:val="00A20891"/>
    <w:rsid w:val="00A2590A"/>
    <w:rsid w:val="00A2682D"/>
    <w:rsid w:val="00A332B4"/>
    <w:rsid w:val="00A370F3"/>
    <w:rsid w:val="00A4275E"/>
    <w:rsid w:val="00A42C3D"/>
    <w:rsid w:val="00A46F06"/>
    <w:rsid w:val="00A516F1"/>
    <w:rsid w:val="00A654F4"/>
    <w:rsid w:val="00A657C1"/>
    <w:rsid w:val="00A664A8"/>
    <w:rsid w:val="00A678EA"/>
    <w:rsid w:val="00A71D6B"/>
    <w:rsid w:val="00A71E53"/>
    <w:rsid w:val="00A82A91"/>
    <w:rsid w:val="00A86D5E"/>
    <w:rsid w:val="00A9270C"/>
    <w:rsid w:val="00AA0D19"/>
    <w:rsid w:val="00AA1861"/>
    <w:rsid w:val="00AA7D1F"/>
    <w:rsid w:val="00AB51AC"/>
    <w:rsid w:val="00AC6127"/>
    <w:rsid w:val="00AD517E"/>
    <w:rsid w:val="00AE18CE"/>
    <w:rsid w:val="00AF1F8D"/>
    <w:rsid w:val="00AF2685"/>
    <w:rsid w:val="00AF3D8D"/>
    <w:rsid w:val="00AF5D84"/>
    <w:rsid w:val="00B04050"/>
    <w:rsid w:val="00B046CC"/>
    <w:rsid w:val="00B067B4"/>
    <w:rsid w:val="00B24D02"/>
    <w:rsid w:val="00B27665"/>
    <w:rsid w:val="00B30107"/>
    <w:rsid w:val="00B35365"/>
    <w:rsid w:val="00B443D9"/>
    <w:rsid w:val="00B4567A"/>
    <w:rsid w:val="00B5280D"/>
    <w:rsid w:val="00B53E95"/>
    <w:rsid w:val="00B56828"/>
    <w:rsid w:val="00B62A09"/>
    <w:rsid w:val="00B70A7F"/>
    <w:rsid w:val="00B83FAE"/>
    <w:rsid w:val="00B847F9"/>
    <w:rsid w:val="00B93887"/>
    <w:rsid w:val="00B954BF"/>
    <w:rsid w:val="00BD127F"/>
    <w:rsid w:val="00BE69BB"/>
    <w:rsid w:val="00BF30F7"/>
    <w:rsid w:val="00C04B57"/>
    <w:rsid w:val="00C1188E"/>
    <w:rsid w:val="00C11A55"/>
    <w:rsid w:val="00C14123"/>
    <w:rsid w:val="00C2043D"/>
    <w:rsid w:val="00C222C0"/>
    <w:rsid w:val="00C31991"/>
    <w:rsid w:val="00C379F2"/>
    <w:rsid w:val="00C5131A"/>
    <w:rsid w:val="00C572D4"/>
    <w:rsid w:val="00C6289D"/>
    <w:rsid w:val="00C633F5"/>
    <w:rsid w:val="00C74F7D"/>
    <w:rsid w:val="00C82017"/>
    <w:rsid w:val="00CA4B31"/>
    <w:rsid w:val="00CB1AB9"/>
    <w:rsid w:val="00CB4753"/>
    <w:rsid w:val="00CB7576"/>
    <w:rsid w:val="00CD1D86"/>
    <w:rsid w:val="00CD5CD0"/>
    <w:rsid w:val="00CF3DE7"/>
    <w:rsid w:val="00D01AB5"/>
    <w:rsid w:val="00D0441A"/>
    <w:rsid w:val="00D134D9"/>
    <w:rsid w:val="00D22982"/>
    <w:rsid w:val="00D265A5"/>
    <w:rsid w:val="00D26BE6"/>
    <w:rsid w:val="00D27F42"/>
    <w:rsid w:val="00D452F7"/>
    <w:rsid w:val="00D519C0"/>
    <w:rsid w:val="00D539EA"/>
    <w:rsid w:val="00D54D52"/>
    <w:rsid w:val="00D668F3"/>
    <w:rsid w:val="00D76717"/>
    <w:rsid w:val="00D76E6A"/>
    <w:rsid w:val="00D777A1"/>
    <w:rsid w:val="00D84B37"/>
    <w:rsid w:val="00D87DC1"/>
    <w:rsid w:val="00D91360"/>
    <w:rsid w:val="00D93DD1"/>
    <w:rsid w:val="00D95D21"/>
    <w:rsid w:val="00DB7391"/>
    <w:rsid w:val="00DC14EA"/>
    <w:rsid w:val="00DF419E"/>
    <w:rsid w:val="00DF4AA3"/>
    <w:rsid w:val="00E1717B"/>
    <w:rsid w:val="00E17537"/>
    <w:rsid w:val="00E21BD5"/>
    <w:rsid w:val="00E262AD"/>
    <w:rsid w:val="00E311AB"/>
    <w:rsid w:val="00E32E84"/>
    <w:rsid w:val="00E42142"/>
    <w:rsid w:val="00E42C07"/>
    <w:rsid w:val="00E439AE"/>
    <w:rsid w:val="00E50900"/>
    <w:rsid w:val="00E57701"/>
    <w:rsid w:val="00E92B10"/>
    <w:rsid w:val="00E94383"/>
    <w:rsid w:val="00EC3A2A"/>
    <w:rsid w:val="00EE5392"/>
    <w:rsid w:val="00EF0160"/>
    <w:rsid w:val="00EF07D2"/>
    <w:rsid w:val="00EF6BC3"/>
    <w:rsid w:val="00F00F28"/>
    <w:rsid w:val="00F0264A"/>
    <w:rsid w:val="00F220FF"/>
    <w:rsid w:val="00F23A54"/>
    <w:rsid w:val="00F333FF"/>
    <w:rsid w:val="00F533A0"/>
    <w:rsid w:val="00F64E1F"/>
    <w:rsid w:val="00F65072"/>
    <w:rsid w:val="00F76F82"/>
    <w:rsid w:val="00F874EE"/>
    <w:rsid w:val="00F92A5E"/>
    <w:rsid w:val="00F940F7"/>
    <w:rsid w:val="00FA3E1E"/>
    <w:rsid w:val="00FA46D9"/>
    <w:rsid w:val="00FA579A"/>
    <w:rsid w:val="00FA7A5F"/>
    <w:rsid w:val="00FC0506"/>
    <w:rsid w:val="00FC0CB7"/>
    <w:rsid w:val="00FC2F69"/>
    <w:rsid w:val="00FE0709"/>
    <w:rsid w:val="00FE6CE2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6D91A064-8B45-45B7-B193-4C3659B4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">
    <w:name w:val="Light List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F64C7-204B-4ACE-83EB-AAE5C6EF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2022-01-17T20:03:00Z</dcterms:created>
  <dcterms:modified xsi:type="dcterms:W3CDTF">2022-01-17T20:03:00Z</dcterms:modified>
</cp:coreProperties>
</file>