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6AA" w:rsidRPr="00B136AA" w:rsidRDefault="00B136AA" w:rsidP="00B136AA">
      <w:pPr>
        <w:jc w:val="center"/>
        <w:rPr>
          <w:b/>
        </w:rPr>
      </w:pPr>
      <w:r w:rsidRPr="00B136AA">
        <w:rPr>
          <w:b/>
        </w:rPr>
        <w:t>LEZIONE 6</w:t>
      </w:r>
    </w:p>
    <w:p w:rsidR="00A22CAC" w:rsidRPr="00A22CAC" w:rsidRDefault="00A22CAC" w:rsidP="00B136AA">
      <w:pPr>
        <w:jc w:val="center"/>
      </w:pPr>
      <w:r w:rsidRPr="00A22CAC">
        <w:t>Il linguaggio</w:t>
      </w:r>
      <w:r>
        <w:t xml:space="preserve"> SQL può essere visto in tre modi diversi; </w:t>
      </w:r>
      <w:r>
        <w:br/>
      </w:r>
    </w:p>
    <w:p w:rsidR="00A22CAC" w:rsidRPr="00A22CAC" w:rsidRDefault="00A22CAC" w:rsidP="00A22CA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404040"/>
        </w:rPr>
      </w:pPr>
      <w:r w:rsidRPr="00A22CAC">
        <w:rPr>
          <w:b/>
          <w:bCs/>
          <w:color w:val="000000"/>
        </w:rPr>
        <w:t>DDL</w:t>
      </w:r>
      <w:r w:rsidRPr="00A22CAC">
        <w:rPr>
          <w:color w:val="000000"/>
        </w:rPr>
        <w:t> (</w:t>
      </w:r>
      <w:r w:rsidRPr="00A22CAC">
        <w:rPr>
          <w:i/>
          <w:iCs/>
          <w:color w:val="000000"/>
        </w:rPr>
        <w:t>Data Definition Language</w:t>
      </w:r>
      <w:r w:rsidRPr="00A22CAC">
        <w:rPr>
          <w:color w:val="000000"/>
        </w:rPr>
        <w:t>): linguaggio per la descrizione dei dati, delle tabelle e delle viste (strumento con il quale si crea la struttura fisica del data base, facendo riferimento allo schema logico).</w:t>
      </w:r>
    </w:p>
    <w:p w:rsidR="00A22CAC" w:rsidRPr="00A22CAC" w:rsidRDefault="00A22CAC" w:rsidP="00A22CA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404040"/>
        </w:rPr>
      </w:pPr>
      <w:r w:rsidRPr="00A22CAC">
        <w:rPr>
          <w:b/>
          <w:bCs/>
          <w:color w:val="000000"/>
        </w:rPr>
        <w:t>DML</w:t>
      </w:r>
      <w:r w:rsidRPr="00A22CAC">
        <w:rPr>
          <w:color w:val="000000"/>
        </w:rPr>
        <w:t> (</w:t>
      </w:r>
      <w:r w:rsidRPr="00A22CAC">
        <w:rPr>
          <w:i/>
          <w:iCs/>
          <w:color w:val="000000"/>
        </w:rPr>
        <w:t>Data Manipulation Language</w:t>
      </w:r>
      <w:r w:rsidRPr="00A22CAC">
        <w:rPr>
          <w:color w:val="000000"/>
        </w:rPr>
        <w:t>): linguaggio per il trattamento (o manipolazione) dei dati contenuti nel data base (inserimenti, modifiche o cancellazioni).</w:t>
      </w:r>
    </w:p>
    <w:p w:rsidR="00A22CAC" w:rsidRPr="00A22CAC" w:rsidRDefault="00A22CAC" w:rsidP="00A22CA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404040"/>
        </w:rPr>
      </w:pPr>
      <w:r w:rsidRPr="00A22CAC">
        <w:rPr>
          <w:b/>
          <w:bCs/>
          <w:color w:val="000000"/>
        </w:rPr>
        <w:t>Query Language</w:t>
      </w:r>
      <w:r w:rsidRPr="00A22CAC">
        <w:rPr>
          <w:color w:val="000000"/>
        </w:rPr>
        <w:t>: linguaggio per le interrogazioni alla base di dati (ritrovamento dei dati sulla base dei criteri di ricerca richiesti dall’utente).</w:t>
      </w:r>
    </w:p>
    <w:p w:rsidR="006821FF" w:rsidRDefault="00EC26A5" w:rsidP="00363DC4">
      <w:pPr>
        <w:jc w:val="center"/>
        <w:rPr>
          <w:b/>
          <w:sz w:val="28"/>
          <w:szCs w:val="28"/>
        </w:rPr>
      </w:pPr>
      <w:r w:rsidRPr="00A22CAC">
        <w:rPr>
          <w:b/>
          <w:sz w:val="28"/>
          <w:szCs w:val="28"/>
        </w:rPr>
        <w:t>SQL VISTO</w:t>
      </w:r>
      <w:r w:rsidRPr="00EC26A5">
        <w:rPr>
          <w:b/>
          <w:sz w:val="28"/>
          <w:szCs w:val="28"/>
        </w:rPr>
        <w:t xml:space="preserve"> COME</w:t>
      </w:r>
      <w:r>
        <w:rPr>
          <w:b/>
          <w:sz w:val="28"/>
          <w:szCs w:val="28"/>
        </w:rPr>
        <w:t xml:space="preserve"> </w:t>
      </w:r>
      <w:r w:rsidR="00253E26">
        <w:rPr>
          <w:b/>
          <w:sz w:val="28"/>
          <w:szCs w:val="28"/>
        </w:rPr>
        <w:t>D</w:t>
      </w:r>
      <w:r w:rsidR="004D5B1E">
        <w:rPr>
          <w:b/>
          <w:sz w:val="28"/>
          <w:szCs w:val="28"/>
        </w:rPr>
        <w:t>M</w:t>
      </w:r>
      <w:r w:rsidR="00253E26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 xml:space="preserve"> (Data Manipulation Language)</w:t>
      </w:r>
    </w:p>
    <w:p w:rsidR="00DC5ACE" w:rsidRDefault="00DC5ACE" w:rsidP="00EC26A5"/>
    <w:p w:rsidR="00EC26A5" w:rsidRDefault="00DC5ACE" w:rsidP="00EC26A5">
      <w:r>
        <w:t xml:space="preserve">Abbiamo visto </w:t>
      </w:r>
      <w:r w:rsidR="00B136AA">
        <w:t xml:space="preserve">nella lezione 5 </w:t>
      </w:r>
      <w:r w:rsidR="008F6E28">
        <w:t>come SQL, il linguaggio per la gestione di database</w:t>
      </w:r>
      <w:r w:rsidR="00EB3BE3">
        <w:t xml:space="preserve"> </w:t>
      </w:r>
      <w:r w:rsidR="008F6E28">
        <w:t xml:space="preserve"> relazionali, può essere usato come (DDL) quando dobbiamo definire il database creando  la struttura delle tabelle che lo compongono (Create Table …), le associazioni tra le ta</w:t>
      </w:r>
      <w:r w:rsidR="00B136AA">
        <w:t>belle (le clausole foreign key).</w:t>
      </w:r>
    </w:p>
    <w:p w:rsidR="008F6E28" w:rsidRDefault="008F6E28" w:rsidP="00EC26A5">
      <w:r>
        <w:t>Adesso vediamo come modificare, una volta creata la struttura delle tabelle, i dati in esse contenute, con le operazioni di inserimento, variazione e cancellazione attraverso l’SQL visto come DML (linguaggio di manipolazione dei dati).</w:t>
      </w:r>
    </w:p>
    <w:p w:rsidR="008F6E28" w:rsidRDefault="008F6E28" w:rsidP="00EC26A5">
      <w:r>
        <w:t>Nella lezione 7 sarà trattata l’importante parte dell’interrogazione del database vista sempre come DML.</w:t>
      </w:r>
    </w:p>
    <w:p w:rsidR="004E088F" w:rsidRDefault="004E088F" w:rsidP="00EC26A5"/>
    <w:p w:rsidR="004E088F" w:rsidRDefault="004E088F" w:rsidP="00EC26A5"/>
    <w:p w:rsidR="004E088F" w:rsidRDefault="004E088F" w:rsidP="00EC26A5">
      <w:r>
        <w:t>I comandi per effettuare manipolazioni sulla tabella che è come dire, inserire, aggiornare o cancellare i valori o i contenuti</w:t>
      </w:r>
      <w:r w:rsidR="00B33567">
        <w:t>,</w:t>
      </w:r>
      <w:r>
        <w:t xml:space="preserve"> nelle righe delle tabelle sono: </w:t>
      </w:r>
      <w:r w:rsidRPr="004E088F">
        <w:rPr>
          <w:b/>
        </w:rPr>
        <w:t>INSERT</w:t>
      </w:r>
      <w:r>
        <w:t xml:space="preserve">, </w:t>
      </w:r>
      <w:r w:rsidRPr="004E088F">
        <w:rPr>
          <w:b/>
        </w:rPr>
        <w:t xml:space="preserve">UPDATE </w:t>
      </w:r>
      <w:r>
        <w:t xml:space="preserve">e </w:t>
      </w:r>
      <w:r w:rsidRPr="004E088F">
        <w:rPr>
          <w:b/>
        </w:rPr>
        <w:t>DELETE</w:t>
      </w:r>
      <w:r>
        <w:t>.</w:t>
      </w:r>
    </w:p>
    <w:p w:rsidR="00B33567" w:rsidRDefault="00B33567" w:rsidP="00EC26A5"/>
    <w:p w:rsidR="00B33567" w:rsidRDefault="00B33567" w:rsidP="00EC26A5">
      <w:r>
        <w:t>Esempi:</w:t>
      </w:r>
    </w:p>
    <w:p w:rsidR="00CF5263" w:rsidRDefault="00CF5263" w:rsidP="00EC26A5">
      <w:r>
        <w:t>Data questa tabella:</w:t>
      </w:r>
    </w:p>
    <w:p w:rsidR="00CF5263" w:rsidRDefault="00CF5263" w:rsidP="00EC26A5">
      <w:r>
        <w:rPr>
          <w:noProof/>
        </w:rPr>
        <w:drawing>
          <wp:inline distT="0" distB="0" distL="0" distR="0">
            <wp:extent cx="4866005" cy="1169035"/>
            <wp:effectExtent l="19050" t="0" r="0" b="0"/>
            <wp:docPr id="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005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88F" w:rsidRDefault="00CF5263" w:rsidP="00EC26A5">
      <w:r>
        <w:t xml:space="preserve"> </w:t>
      </w:r>
    </w:p>
    <w:p w:rsidR="00CF5263" w:rsidRDefault="00CF5263" w:rsidP="00EC26A5">
      <w:r>
        <w:t xml:space="preserve">L’istruzione </w:t>
      </w:r>
    </w:p>
    <w:p w:rsidR="00926B20" w:rsidRDefault="00926B20" w:rsidP="00EC26A5"/>
    <w:p w:rsidR="00CF5263" w:rsidRDefault="00CF5263" w:rsidP="00EC26A5">
      <w:r w:rsidRPr="00CF5263">
        <w:rPr>
          <w:b/>
        </w:rPr>
        <w:t>INSERT INTO</w:t>
      </w:r>
      <w:r>
        <w:t xml:space="preserve"> studente</w:t>
      </w:r>
      <w:r>
        <w:br/>
        <w:t>(matricola,</w:t>
      </w:r>
      <w:r w:rsidR="00A22CAC">
        <w:t xml:space="preserve"> </w:t>
      </w:r>
      <w:r>
        <w:t>nome,</w:t>
      </w:r>
      <w:r w:rsidR="00A22CAC">
        <w:t xml:space="preserve"> </w:t>
      </w:r>
      <w:r>
        <w:t>indirizzo,</w:t>
      </w:r>
      <w:r w:rsidR="00A22CAC">
        <w:t xml:space="preserve"> </w:t>
      </w:r>
      <w:r>
        <w:t>data_nas)</w:t>
      </w:r>
      <w:r>
        <w:br/>
      </w:r>
      <w:r w:rsidRPr="00CF5263">
        <w:rPr>
          <w:b/>
        </w:rPr>
        <w:t>VALUES</w:t>
      </w:r>
      <w:r>
        <w:t xml:space="preserve"> (“M04”,”Aldo Aldi”,</w:t>
      </w:r>
      <w:r w:rsidR="00A22CAC">
        <w:t xml:space="preserve"> </w:t>
      </w:r>
      <w:r>
        <w:t>”via Trieste, 21”,</w:t>
      </w:r>
      <w:r w:rsidR="00A22CAC">
        <w:t xml:space="preserve"> </w:t>
      </w:r>
      <w:r>
        <w:t>12/2/1995)</w:t>
      </w:r>
    </w:p>
    <w:p w:rsidR="006821FF" w:rsidRDefault="00926B20" w:rsidP="006821FF">
      <w:r>
        <w:t>Inserisce aggiungendo una nuova riga (o record) alla tabella tramite istruzione INSERT.</w:t>
      </w:r>
    </w:p>
    <w:p w:rsidR="00926B20" w:rsidRDefault="00926B20" w:rsidP="006821FF"/>
    <w:p w:rsidR="00B52E60" w:rsidRDefault="00B52E60" w:rsidP="006821FF">
      <w:r w:rsidRPr="00EB3BE3">
        <w:rPr>
          <w:b/>
        </w:rPr>
        <w:t>UPDATE</w:t>
      </w:r>
      <w:r>
        <w:t xml:space="preserve"> studente</w:t>
      </w:r>
    </w:p>
    <w:p w:rsidR="00B52E60" w:rsidRDefault="00B52E60" w:rsidP="006821FF">
      <w:r w:rsidRPr="00EB3BE3">
        <w:rPr>
          <w:b/>
        </w:rPr>
        <w:t>SET</w:t>
      </w:r>
      <w:r>
        <w:t xml:space="preserve"> indirizzo</w:t>
      </w:r>
      <w:r w:rsidR="00A22CAC">
        <w:t xml:space="preserve"> </w:t>
      </w:r>
      <w:r>
        <w:t>=</w:t>
      </w:r>
      <w:r w:rsidR="00A22CAC">
        <w:t xml:space="preserve"> </w:t>
      </w:r>
      <w:r>
        <w:t>”</w:t>
      </w:r>
      <w:r w:rsidR="00EB3BE3">
        <w:t>via Trieste, 230</w:t>
      </w:r>
      <w:r>
        <w:t>”</w:t>
      </w:r>
    </w:p>
    <w:p w:rsidR="00B52E60" w:rsidRDefault="00B52E60" w:rsidP="006821FF">
      <w:r w:rsidRPr="00EB3BE3">
        <w:rPr>
          <w:b/>
        </w:rPr>
        <w:t>WHERE</w:t>
      </w:r>
      <w:r>
        <w:t xml:space="preserve"> nome “Russo Maria”;</w:t>
      </w:r>
    </w:p>
    <w:p w:rsidR="00EB3BE3" w:rsidRDefault="00EB3BE3" w:rsidP="006821FF">
      <w:r>
        <w:t>Modifica l’indirizzo da “via Nazionale, 33” a “via Trieste, 230” alla studentessa di nome “Russo Maria”.</w:t>
      </w:r>
      <w:r>
        <w:br/>
      </w:r>
    </w:p>
    <w:p w:rsidR="00B136AA" w:rsidRDefault="00B136AA" w:rsidP="006821FF">
      <w:pPr>
        <w:rPr>
          <w:b/>
          <w:lang w:val="en-US"/>
        </w:rPr>
      </w:pPr>
    </w:p>
    <w:p w:rsidR="00EB3BE3" w:rsidRPr="004D5B1E" w:rsidRDefault="00EB3BE3" w:rsidP="006821FF">
      <w:pPr>
        <w:rPr>
          <w:lang w:val="en-US"/>
        </w:rPr>
      </w:pPr>
      <w:bookmarkStart w:id="0" w:name="_GoBack"/>
      <w:bookmarkEnd w:id="0"/>
      <w:r w:rsidRPr="004D5B1E">
        <w:rPr>
          <w:b/>
          <w:lang w:val="en-US"/>
        </w:rPr>
        <w:lastRenderedPageBreak/>
        <w:t>DELETE FROM</w:t>
      </w:r>
      <w:r w:rsidRPr="004D5B1E">
        <w:rPr>
          <w:lang w:val="en-US"/>
        </w:rPr>
        <w:t xml:space="preserve"> studente </w:t>
      </w:r>
    </w:p>
    <w:p w:rsidR="00EB3BE3" w:rsidRDefault="00EB3BE3" w:rsidP="006821FF">
      <w:pPr>
        <w:rPr>
          <w:lang w:val="en-US"/>
        </w:rPr>
      </w:pPr>
      <w:r w:rsidRPr="004D5B1E">
        <w:rPr>
          <w:b/>
          <w:lang w:val="en-US"/>
        </w:rPr>
        <w:t>WHERE</w:t>
      </w:r>
      <w:r w:rsidRPr="004D5B1E">
        <w:rPr>
          <w:lang w:val="en-US"/>
        </w:rPr>
        <w:t xml:space="preserve"> matricola =”M01”;</w:t>
      </w:r>
    </w:p>
    <w:p w:rsidR="00EB3BE3" w:rsidRDefault="00A22CAC" w:rsidP="006821FF">
      <w:r>
        <w:t>C</w:t>
      </w:r>
      <w:r w:rsidR="00EB3BE3">
        <w:t>ancella tutti i dati della riga con matricola =”M01”.</w:t>
      </w:r>
    </w:p>
    <w:sectPr w:rsidR="00EB3BE3" w:rsidSect="00065B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96621"/>
    <w:multiLevelType w:val="hybridMultilevel"/>
    <w:tmpl w:val="83C45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61B96"/>
    <w:multiLevelType w:val="hybridMultilevel"/>
    <w:tmpl w:val="ED00DC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C06EC"/>
    <w:multiLevelType w:val="multilevel"/>
    <w:tmpl w:val="5E64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141C6D"/>
    <w:multiLevelType w:val="hybridMultilevel"/>
    <w:tmpl w:val="56C08DE8"/>
    <w:lvl w:ilvl="0" w:tplc="4C0AA8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C3903"/>
    <w:multiLevelType w:val="hybridMultilevel"/>
    <w:tmpl w:val="95685C52"/>
    <w:lvl w:ilvl="0" w:tplc="4C0AA8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221A4"/>
    <w:multiLevelType w:val="hybridMultilevel"/>
    <w:tmpl w:val="7B0AA6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98"/>
    <w:rsid w:val="00001325"/>
    <w:rsid w:val="00012CDB"/>
    <w:rsid w:val="000138E2"/>
    <w:rsid w:val="00016C88"/>
    <w:rsid w:val="00025005"/>
    <w:rsid w:val="00026110"/>
    <w:rsid w:val="00033238"/>
    <w:rsid w:val="000357EA"/>
    <w:rsid w:val="00045E6C"/>
    <w:rsid w:val="0005060B"/>
    <w:rsid w:val="00050E75"/>
    <w:rsid w:val="00053648"/>
    <w:rsid w:val="000606E8"/>
    <w:rsid w:val="00065B17"/>
    <w:rsid w:val="000860F5"/>
    <w:rsid w:val="0009155C"/>
    <w:rsid w:val="000A61E1"/>
    <w:rsid w:val="000E1E5D"/>
    <w:rsid w:val="000E3816"/>
    <w:rsid w:val="000F4639"/>
    <w:rsid w:val="00145370"/>
    <w:rsid w:val="00155D61"/>
    <w:rsid w:val="0017555D"/>
    <w:rsid w:val="0018411D"/>
    <w:rsid w:val="00185E5C"/>
    <w:rsid w:val="00197055"/>
    <w:rsid w:val="001B2AF7"/>
    <w:rsid w:val="001C36D1"/>
    <w:rsid w:val="001C3CEA"/>
    <w:rsid w:val="001D0F60"/>
    <w:rsid w:val="001E70E1"/>
    <w:rsid w:val="001F046C"/>
    <w:rsid w:val="0020447B"/>
    <w:rsid w:val="00214CC6"/>
    <w:rsid w:val="00215305"/>
    <w:rsid w:val="00223889"/>
    <w:rsid w:val="00224117"/>
    <w:rsid w:val="00224EC1"/>
    <w:rsid w:val="00230B02"/>
    <w:rsid w:val="00232570"/>
    <w:rsid w:val="0024584A"/>
    <w:rsid w:val="00253E26"/>
    <w:rsid w:val="002711F9"/>
    <w:rsid w:val="00271C5F"/>
    <w:rsid w:val="00277D0D"/>
    <w:rsid w:val="00281D1E"/>
    <w:rsid w:val="00295746"/>
    <w:rsid w:val="002C08F6"/>
    <w:rsid w:val="002C3D0E"/>
    <w:rsid w:val="002D0B30"/>
    <w:rsid w:val="002D0D89"/>
    <w:rsid w:val="002D4BF9"/>
    <w:rsid w:val="002F0E9E"/>
    <w:rsid w:val="002F48BC"/>
    <w:rsid w:val="00311417"/>
    <w:rsid w:val="003204A4"/>
    <w:rsid w:val="0032463B"/>
    <w:rsid w:val="003314AB"/>
    <w:rsid w:val="00342376"/>
    <w:rsid w:val="00343C65"/>
    <w:rsid w:val="00344DBD"/>
    <w:rsid w:val="00363698"/>
    <w:rsid w:val="00363DC4"/>
    <w:rsid w:val="00364DDD"/>
    <w:rsid w:val="003657C6"/>
    <w:rsid w:val="003867A0"/>
    <w:rsid w:val="003B00E8"/>
    <w:rsid w:val="003B446B"/>
    <w:rsid w:val="003B5B84"/>
    <w:rsid w:val="003B64AE"/>
    <w:rsid w:val="003C2810"/>
    <w:rsid w:val="003D118E"/>
    <w:rsid w:val="003D4611"/>
    <w:rsid w:val="003E266C"/>
    <w:rsid w:val="003E758F"/>
    <w:rsid w:val="0040209C"/>
    <w:rsid w:val="00403CE5"/>
    <w:rsid w:val="0041001C"/>
    <w:rsid w:val="00424326"/>
    <w:rsid w:val="00426000"/>
    <w:rsid w:val="00427817"/>
    <w:rsid w:val="004365E9"/>
    <w:rsid w:val="004454D5"/>
    <w:rsid w:val="0044702A"/>
    <w:rsid w:val="00451AC9"/>
    <w:rsid w:val="00455CE5"/>
    <w:rsid w:val="0046107D"/>
    <w:rsid w:val="00492FF3"/>
    <w:rsid w:val="004A5FEF"/>
    <w:rsid w:val="004B4355"/>
    <w:rsid w:val="004B694B"/>
    <w:rsid w:val="004D5B1E"/>
    <w:rsid w:val="004E088F"/>
    <w:rsid w:val="004E6B90"/>
    <w:rsid w:val="004F5D7C"/>
    <w:rsid w:val="00506DFC"/>
    <w:rsid w:val="00517BF8"/>
    <w:rsid w:val="00521A0F"/>
    <w:rsid w:val="00521DA2"/>
    <w:rsid w:val="00531FE5"/>
    <w:rsid w:val="005337C7"/>
    <w:rsid w:val="00556878"/>
    <w:rsid w:val="00576087"/>
    <w:rsid w:val="00582C58"/>
    <w:rsid w:val="00583E59"/>
    <w:rsid w:val="00592C3E"/>
    <w:rsid w:val="005B4980"/>
    <w:rsid w:val="005B7298"/>
    <w:rsid w:val="005C2D60"/>
    <w:rsid w:val="005C6687"/>
    <w:rsid w:val="005E17C3"/>
    <w:rsid w:val="005E56F6"/>
    <w:rsid w:val="005F342F"/>
    <w:rsid w:val="006025F8"/>
    <w:rsid w:val="00603803"/>
    <w:rsid w:val="00607E64"/>
    <w:rsid w:val="00620EC8"/>
    <w:rsid w:val="00621B76"/>
    <w:rsid w:val="006305C1"/>
    <w:rsid w:val="00653110"/>
    <w:rsid w:val="00655361"/>
    <w:rsid w:val="0066638B"/>
    <w:rsid w:val="00666629"/>
    <w:rsid w:val="00671B88"/>
    <w:rsid w:val="006821FF"/>
    <w:rsid w:val="0069271A"/>
    <w:rsid w:val="006B4164"/>
    <w:rsid w:val="006C475E"/>
    <w:rsid w:val="006C799C"/>
    <w:rsid w:val="006F16FC"/>
    <w:rsid w:val="006F2E29"/>
    <w:rsid w:val="00701B16"/>
    <w:rsid w:val="00713907"/>
    <w:rsid w:val="00722E7F"/>
    <w:rsid w:val="0073192A"/>
    <w:rsid w:val="0076111D"/>
    <w:rsid w:val="007673BD"/>
    <w:rsid w:val="00775D1D"/>
    <w:rsid w:val="00792BFC"/>
    <w:rsid w:val="0079687F"/>
    <w:rsid w:val="007C08C2"/>
    <w:rsid w:val="007E04D8"/>
    <w:rsid w:val="0080651C"/>
    <w:rsid w:val="00812553"/>
    <w:rsid w:val="00823377"/>
    <w:rsid w:val="0082576E"/>
    <w:rsid w:val="00825A1C"/>
    <w:rsid w:val="00830EA9"/>
    <w:rsid w:val="00832E7C"/>
    <w:rsid w:val="0085352E"/>
    <w:rsid w:val="00854628"/>
    <w:rsid w:val="0086634D"/>
    <w:rsid w:val="008702CA"/>
    <w:rsid w:val="008727BC"/>
    <w:rsid w:val="00875EB9"/>
    <w:rsid w:val="008835D0"/>
    <w:rsid w:val="00892B69"/>
    <w:rsid w:val="008934EC"/>
    <w:rsid w:val="008A1713"/>
    <w:rsid w:val="008A1937"/>
    <w:rsid w:val="008A3173"/>
    <w:rsid w:val="008A7491"/>
    <w:rsid w:val="008B7C44"/>
    <w:rsid w:val="008C5A31"/>
    <w:rsid w:val="008D1FBB"/>
    <w:rsid w:val="008D2957"/>
    <w:rsid w:val="008D66D9"/>
    <w:rsid w:val="008D6975"/>
    <w:rsid w:val="008E3D5F"/>
    <w:rsid w:val="008E5CB9"/>
    <w:rsid w:val="008E62B5"/>
    <w:rsid w:val="008F19BF"/>
    <w:rsid w:val="008F1C9C"/>
    <w:rsid w:val="008F6E28"/>
    <w:rsid w:val="0091686F"/>
    <w:rsid w:val="00922D1B"/>
    <w:rsid w:val="00925585"/>
    <w:rsid w:val="00926B20"/>
    <w:rsid w:val="00931860"/>
    <w:rsid w:val="00935DB0"/>
    <w:rsid w:val="00951E0E"/>
    <w:rsid w:val="00957C06"/>
    <w:rsid w:val="00963FDF"/>
    <w:rsid w:val="009778FA"/>
    <w:rsid w:val="00982431"/>
    <w:rsid w:val="009910EF"/>
    <w:rsid w:val="009951FE"/>
    <w:rsid w:val="009A6AB5"/>
    <w:rsid w:val="009A7518"/>
    <w:rsid w:val="009C58E4"/>
    <w:rsid w:val="009D2749"/>
    <w:rsid w:val="009D2A18"/>
    <w:rsid w:val="009D5E7B"/>
    <w:rsid w:val="009E181D"/>
    <w:rsid w:val="009F5C07"/>
    <w:rsid w:val="00A01E71"/>
    <w:rsid w:val="00A07A76"/>
    <w:rsid w:val="00A20891"/>
    <w:rsid w:val="00A22CAC"/>
    <w:rsid w:val="00A2590A"/>
    <w:rsid w:val="00A332B4"/>
    <w:rsid w:val="00A4275E"/>
    <w:rsid w:val="00A42C3D"/>
    <w:rsid w:val="00A46F06"/>
    <w:rsid w:val="00A516F1"/>
    <w:rsid w:val="00A654F4"/>
    <w:rsid w:val="00A657C1"/>
    <w:rsid w:val="00A664A8"/>
    <w:rsid w:val="00A678EA"/>
    <w:rsid w:val="00A71E53"/>
    <w:rsid w:val="00A82A91"/>
    <w:rsid w:val="00A86D5E"/>
    <w:rsid w:val="00A9270C"/>
    <w:rsid w:val="00AA0D19"/>
    <w:rsid w:val="00AA7D1F"/>
    <w:rsid w:val="00AC6127"/>
    <w:rsid w:val="00AD517E"/>
    <w:rsid w:val="00AF1F8D"/>
    <w:rsid w:val="00AF2685"/>
    <w:rsid w:val="00AF3D8D"/>
    <w:rsid w:val="00AF5D84"/>
    <w:rsid w:val="00B04050"/>
    <w:rsid w:val="00B046CC"/>
    <w:rsid w:val="00B136AA"/>
    <w:rsid w:val="00B24D02"/>
    <w:rsid w:val="00B27665"/>
    <w:rsid w:val="00B30107"/>
    <w:rsid w:val="00B33567"/>
    <w:rsid w:val="00B443D9"/>
    <w:rsid w:val="00B4567A"/>
    <w:rsid w:val="00B5280D"/>
    <w:rsid w:val="00B52E60"/>
    <w:rsid w:val="00B53E95"/>
    <w:rsid w:val="00B56828"/>
    <w:rsid w:val="00B70A7F"/>
    <w:rsid w:val="00B83FAE"/>
    <w:rsid w:val="00B847F9"/>
    <w:rsid w:val="00B954BF"/>
    <w:rsid w:val="00BD127F"/>
    <w:rsid w:val="00BE69BB"/>
    <w:rsid w:val="00BF30F7"/>
    <w:rsid w:val="00C04B57"/>
    <w:rsid w:val="00C11A55"/>
    <w:rsid w:val="00C14123"/>
    <w:rsid w:val="00C222C0"/>
    <w:rsid w:val="00C31991"/>
    <w:rsid w:val="00C379F2"/>
    <w:rsid w:val="00C572D4"/>
    <w:rsid w:val="00C6289D"/>
    <w:rsid w:val="00C633F5"/>
    <w:rsid w:val="00C74F7D"/>
    <w:rsid w:val="00CA4B31"/>
    <w:rsid w:val="00CB4753"/>
    <w:rsid w:val="00CB7576"/>
    <w:rsid w:val="00CD1D86"/>
    <w:rsid w:val="00CD5CD0"/>
    <w:rsid w:val="00CF3DE7"/>
    <w:rsid w:val="00CF5263"/>
    <w:rsid w:val="00D0441A"/>
    <w:rsid w:val="00D265A5"/>
    <w:rsid w:val="00D26BE6"/>
    <w:rsid w:val="00D27F42"/>
    <w:rsid w:val="00D452F7"/>
    <w:rsid w:val="00D519C0"/>
    <w:rsid w:val="00D54D52"/>
    <w:rsid w:val="00D668F3"/>
    <w:rsid w:val="00D76E6A"/>
    <w:rsid w:val="00D777A1"/>
    <w:rsid w:val="00D84B37"/>
    <w:rsid w:val="00D93DD1"/>
    <w:rsid w:val="00D95D21"/>
    <w:rsid w:val="00DB7391"/>
    <w:rsid w:val="00DC14EA"/>
    <w:rsid w:val="00DC5ACE"/>
    <w:rsid w:val="00DF419E"/>
    <w:rsid w:val="00DF4AA3"/>
    <w:rsid w:val="00E17537"/>
    <w:rsid w:val="00E311AB"/>
    <w:rsid w:val="00E32E84"/>
    <w:rsid w:val="00E42142"/>
    <w:rsid w:val="00E42C07"/>
    <w:rsid w:val="00E50900"/>
    <w:rsid w:val="00E57701"/>
    <w:rsid w:val="00E819A5"/>
    <w:rsid w:val="00E92B10"/>
    <w:rsid w:val="00E94383"/>
    <w:rsid w:val="00EB3BE3"/>
    <w:rsid w:val="00EC26A5"/>
    <w:rsid w:val="00EC3A2A"/>
    <w:rsid w:val="00EE049C"/>
    <w:rsid w:val="00EF0160"/>
    <w:rsid w:val="00EF07D2"/>
    <w:rsid w:val="00EF6BC3"/>
    <w:rsid w:val="00F00F28"/>
    <w:rsid w:val="00F0264A"/>
    <w:rsid w:val="00F220FF"/>
    <w:rsid w:val="00F333FF"/>
    <w:rsid w:val="00F533A0"/>
    <w:rsid w:val="00F64E1F"/>
    <w:rsid w:val="00F76F82"/>
    <w:rsid w:val="00F92A5E"/>
    <w:rsid w:val="00F940F7"/>
    <w:rsid w:val="00FA3E1E"/>
    <w:rsid w:val="00FA46D9"/>
    <w:rsid w:val="00FC0506"/>
    <w:rsid w:val="00FC2F69"/>
    <w:rsid w:val="00FF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3204]" strokecolor="none [3213]">
      <v:fill color="none [3204]"/>
      <v:stroke color="none [3213]" weight="3pt"/>
      <v:shadow on="t" type="perspective" color="none [1604]" opacity=".5" offset="1pt" offset2="-1pt"/>
    </o:shapedefaults>
    <o:shapelayout v:ext="edit">
      <o:idmap v:ext="edit" data="1"/>
    </o:shapelayout>
  </w:shapeDefaults>
  <w:decimalSymbol w:val=","/>
  <w:listSeparator w:val=";"/>
  <w15:docId w15:val="{6A2E0345-AEFA-4CBA-837E-52A066EC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729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C79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C79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6C799C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6C799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C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C44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866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5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AE7B1-7674-45CE-9DFF-F6BA924C1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antonio</cp:lastModifiedBy>
  <cp:revision>2</cp:revision>
  <dcterms:created xsi:type="dcterms:W3CDTF">2021-12-21T20:17:00Z</dcterms:created>
  <dcterms:modified xsi:type="dcterms:W3CDTF">2021-12-21T20:17:00Z</dcterms:modified>
</cp:coreProperties>
</file>