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98" w:rsidRDefault="005B7298" w:rsidP="005B729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Lezione </w:t>
      </w:r>
      <w:r w:rsidR="00363DC4">
        <w:rPr>
          <w:b/>
          <w:sz w:val="44"/>
          <w:szCs w:val="44"/>
        </w:rPr>
        <w:t>5</w:t>
      </w:r>
    </w:p>
    <w:p w:rsidR="00A4275E" w:rsidRDefault="00A4275E" w:rsidP="005B7298">
      <w:pPr>
        <w:jc w:val="center"/>
        <w:rPr>
          <w:b/>
          <w:sz w:val="44"/>
          <w:szCs w:val="44"/>
        </w:rPr>
      </w:pPr>
    </w:p>
    <w:p w:rsidR="006821FF" w:rsidRDefault="00363DC4" w:rsidP="00363D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SQL PER CREARE LE TABELLE </w:t>
      </w:r>
      <w:r w:rsidR="00253E26">
        <w:rPr>
          <w:b/>
          <w:sz w:val="28"/>
          <w:szCs w:val="28"/>
        </w:rPr>
        <w:t xml:space="preserve"> E ALTRE ISTRUZIONI DDL</w:t>
      </w:r>
    </w:p>
    <w:p w:rsidR="006821FF" w:rsidRDefault="006821FF" w:rsidP="006821FF"/>
    <w:p w:rsidR="006821FF" w:rsidRDefault="006821FF" w:rsidP="006821FF">
      <w:r>
        <w:t>In Questa lezione iniziamo a studiare il linguaggio che serve a gestire i database: l’</w:t>
      </w:r>
      <w:r w:rsidRPr="006821FF">
        <w:rPr>
          <w:b/>
        </w:rPr>
        <w:t>SQL</w:t>
      </w:r>
      <w:r>
        <w:t>.</w:t>
      </w:r>
    </w:p>
    <w:p w:rsidR="006821FF" w:rsidRDefault="00A86D5E" w:rsidP="006821FF">
      <w:r>
        <w:t>Anche se ACCESS lo genera automaticamente è bene conoscere le istruzioni più importanti.</w:t>
      </w:r>
      <w:r>
        <w:br/>
        <w:t>Per prima cosa bisogna creare le tabelle di un database con l’SQL visto come DDL che crea la struttura o definizione dei dati.</w:t>
      </w:r>
      <w:r>
        <w:br/>
        <w:t>Partiamo da un nuovo esempio: un database che gestisce registi che realizzano film appartenenti a case cinematografiche.</w:t>
      </w:r>
    </w:p>
    <w:p w:rsidR="00A86D5E" w:rsidRPr="00521A0F" w:rsidRDefault="00A86D5E" w:rsidP="006821FF">
      <w:r>
        <w:t xml:space="preserve">Il database si chiamerà “CINEMA.ACCDB”  </w:t>
      </w:r>
      <w:r w:rsidR="00521A0F">
        <w:t xml:space="preserve">le tabelle: </w:t>
      </w:r>
      <w:r w:rsidR="00521A0F" w:rsidRPr="00521A0F">
        <w:rPr>
          <w:b/>
        </w:rPr>
        <w:t xml:space="preserve">regista, film, </w:t>
      </w:r>
      <w:r w:rsidR="005E17C3">
        <w:rPr>
          <w:b/>
        </w:rPr>
        <w:t>produzione</w:t>
      </w:r>
      <w:r w:rsidR="00521A0F">
        <w:rPr>
          <w:b/>
        </w:rPr>
        <w:t>.</w:t>
      </w:r>
      <w:r w:rsidR="00521A0F">
        <w:rPr>
          <w:b/>
        </w:rPr>
        <w:br/>
      </w:r>
      <w:r w:rsidR="00492FF3">
        <w:t xml:space="preserve">Una possibile soluzione potrebbe essere quella sotto raffigurata da cui si </w:t>
      </w:r>
      <w:r w:rsidR="00653110">
        <w:t>possono vedere i campi e</w:t>
      </w:r>
      <w:r w:rsidR="00DC14EA">
        <w:t xml:space="preserve"> </w:t>
      </w:r>
      <w:r w:rsidR="00653110">
        <w:t>l</w:t>
      </w:r>
      <w:r w:rsidR="00DC14EA">
        <w:t xml:space="preserve">e </w:t>
      </w:r>
      <w:r w:rsidR="00653110">
        <w:t xml:space="preserve"> associazioni.</w:t>
      </w:r>
      <w:r w:rsidR="004A5FEF">
        <w:t>(un regista dirige più film, ogni casa cinematografica produce più film).</w:t>
      </w:r>
    </w:p>
    <w:p w:rsidR="00D265A5" w:rsidRDefault="00363DC4" w:rsidP="006821FF">
      <w:r>
        <w:t xml:space="preserve"> </w:t>
      </w:r>
    </w:p>
    <w:p w:rsidR="00D265A5" w:rsidRDefault="003E758F" w:rsidP="003E758F">
      <w:pPr>
        <w:jc w:val="center"/>
      </w:pPr>
      <w:r>
        <w:rPr>
          <w:noProof/>
        </w:rPr>
        <w:drawing>
          <wp:inline distT="0" distB="0" distL="0" distR="0">
            <wp:extent cx="4802292" cy="2369488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899" cy="2369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5A5" w:rsidRDefault="00D265A5" w:rsidP="00AD517E"/>
    <w:p w:rsidR="00D265A5" w:rsidRDefault="00D265A5" w:rsidP="00AD517E"/>
    <w:p w:rsidR="00AF3D8D" w:rsidRDefault="00AF3D8D" w:rsidP="003E758F"/>
    <w:p w:rsidR="00AF3D8D" w:rsidRDefault="00AF3D8D" w:rsidP="003E758F"/>
    <w:p w:rsidR="00AF3D8D" w:rsidRDefault="00AF3D8D" w:rsidP="003E758F"/>
    <w:p w:rsidR="00D265A5" w:rsidRDefault="005337C7" w:rsidP="003E758F">
      <w:r>
        <w:t>Per scrivere il codice SQL andare nell’editor di ACCESS.</w:t>
      </w:r>
      <w:r w:rsidR="0085352E">
        <w:br/>
        <w:t>Dal menù CREA cliccare  su struttura query</w:t>
      </w:r>
    </w:p>
    <w:p w:rsidR="0085352E" w:rsidRDefault="0085352E" w:rsidP="003E758F">
      <w:r>
        <w:rPr>
          <w:noProof/>
        </w:rPr>
        <w:drawing>
          <wp:inline distT="0" distB="0" distL="0" distR="0">
            <wp:extent cx="6120130" cy="968392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68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8EA" w:rsidRDefault="00A678EA" w:rsidP="00AD517E"/>
    <w:p w:rsidR="002D0B30" w:rsidRDefault="002D0B30" w:rsidP="002D0B30">
      <w:pPr>
        <w:jc w:val="center"/>
        <w:rPr>
          <w:b/>
        </w:rPr>
      </w:pPr>
    </w:p>
    <w:p w:rsidR="00AF3D8D" w:rsidRDefault="0085352E" w:rsidP="0085352E">
      <w:pPr>
        <w:tabs>
          <w:tab w:val="left" w:pos="188"/>
        </w:tabs>
        <w:rPr>
          <w:b/>
        </w:rPr>
      </w:pPr>
      <w:r>
        <w:rPr>
          <w:b/>
        </w:rPr>
        <w:tab/>
      </w:r>
    </w:p>
    <w:p w:rsidR="00AF3D8D" w:rsidRDefault="00AF3D8D" w:rsidP="0085352E">
      <w:pPr>
        <w:tabs>
          <w:tab w:val="left" w:pos="188"/>
        </w:tabs>
        <w:rPr>
          <w:b/>
        </w:rPr>
      </w:pPr>
    </w:p>
    <w:p w:rsidR="00AF3D8D" w:rsidRDefault="00AF3D8D" w:rsidP="0085352E">
      <w:pPr>
        <w:tabs>
          <w:tab w:val="left" w:pos="188"/>
        </w:tabs>
        <w:rPr>
          <w:b/>
        </w:rPr>
      </w:pPr>
    </w:p>
    <w:p w:rsidR="00AF3D8D" w:rsidRDefault="00AF3D8D" w:rsidP="0085352E">
      <w:pPr>
        <w:tabs>
          <w:tab w:val="left" w:pos="188"/>
        </w:tabs>
        <w:rPr>
          <w:b/>
        </w:rPr>
      </w:pPr>
    </w:p>
    <w:p w:rsidR="00AF3D8D" w:rsidRDefault="00AF3D8D" w:rsidP="0085352E">
      <w:pPr>
        <w:tabs>
          <w:tab w:val="left" w:pos="188"/>
        </w:tabs>
        <w:rPr>
          <w:b/>
        </w:rPr>
      </w:pPr>
    </w:p>
    <w:p w:rsidR="00AF3D8D" w:rsidRDefault="00AF3D8D" w:rsidP="0085352E">
      <w:pPr>
        <w:tabs>
          <w:tab w:val="left" w:pos="188"/>
        </w:tabs>
        <w:rPr>
          <w:b/>
        </w:rPr>
      </w:pPr>
    </w:p>
    <w:p w:rsidR="00AF3D8D" w:rsidRDefault="00AF3D8D" w:rsidP="0085352E">
      <w:pPr>
        <w:tabs>
          <w:tab w:val="left" w:pos="188"/>
        </w:tabs>
        <w:rPr>
          <w:b/>
        </w:rPr>
      </w:pPr>
    </w:p>
    <w:p w:rsidR="002D0B30" w:rsidRPr="00AF3D8D" w:rsidRDefault="00AF3D8D" w:rsidP="0085352E">
      <w:pPr>
        <w:tabs>
          <w:tab w:val="left" w:pos="188"/>
        </w:tabs>
      </w:pPr>
      <w:r>
        <w:lastRenderedPageBreak/>
        <w:t>Chiudere la finestra “mostra tabella”</w:t>
      </w:r>
    </w:p>
    <w:p w:rsidR="002D0B30" w:rsidRDefault="002D0B30" w:rsidP="002D0B30"/>
    <w:p w:rsidR="002D0B30" w:rsidRDefault="002D0B30" w:rsidP="002D0B30"/>
    <w:p w:rsidR="002D0B30" w:rsidRDefault="00AF3D8D" w:rsidP="002D0B30">
      <w:r>
        <w:rPr>
          <w:noProof/>
        </w:rPr>
        <w:drawing>
          <wp:inline distT="0" distB="0" distL="0" distR="0">
            <wp:extent cx="4052018" cy="3875502"/>
            <wp:effectExtent l="19050" t="0" r="5632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961" cy="3876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B30" w:rsidRDefault="002D0B30" w:rsidP="002D0B30"/>
    <w:p w:rsidR="002D0B30" w:rsidRDefault="002D0B30" w:rsidP="002D0B30"/>
    <w:p w:rsidR="002D0B30" w:rsidRPr="00A90124" w:rsidRDefault="002D0B30" w:rsidP="002D0B30"/>
    <w:p w:rsidR="00AF3D8D" w:rsidRDefault="00AF3D8D" w:rsidP="002D0B30">
      <w:r>
        <w:t>E cliccare su sql:</w:t>
      </w:r>
    </w:p>
    <w:p w:rsidR="002D0B30" w:rsidRPr="00A90124" w:rsidRDefault="00AF3D8D" w:rsidP="002D0B30">
      <w:r>
        <w:br/>
      </w:r>
      <w:r>
        <w:rPr>
          <w:noProof/>
        </w:rPr>
        <w:drawing>
          <wp:inline distT="0" distB="0" distL="0" distR="0">
            <wp:extent cx="2700296" cy="3040828"/>
            <wp:effectExtent l="19050" t="0" r="4804" b="0"/>
            <wp:docPr id="5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02" cy="3043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B30" w:rsidRPr="00A90124" w:rsidRDefault="002D0B30" w:rsidP="002D0B30"/>
    <w:p w:rsidR="002D0B30" w:rsidRPr="00A90124" w:rsidRDefault="002D0B30" w:rsidP="002D0B30"/>
    <w:p w:rsidR="00D84B37" w:rsidRDefault="00D84B37" w:rsidP="002D0B30">
      <w:pPr>
        <w:tabs>
          <w:tab w:val="left" w:pos="3300"/>
          <w:tab w:val="left" w:pos="7575"/>
        </w:tabs>
      </w:pPr>
    </w:p>
    <w:p w:rsidR="00D84B37" w:rsidRDefault="00D84B37" w:rsidP="002D0B30">
      <w:pPr>
        <w:tabs>
          <w:tab w:val="left" w:pos="3300"/>
          <w:tab w:val="left" w:pos="7575"/>
        </w:tabs>
      </w:pPr>
    </w:p>
    <w:p w:rsidR="0086634D" w:rsidRPr="00D0441A" w:rsidRDefault="0086634D" w:rsidP="002D0B30">
      <w:pPr>
        <w:tabs>
          <w:tab w:val="left" w:pos="3300"/>
          <w:tab w:val="left" w:pos="7575"/>
        </w:tabs>
        <w:rPr>
          <w:b/>
        </w:rPr>
      </w:pPr>
      <w:r w:rsidRPr="00D0441A">
        <w:rPr>
          <w:b/>
        </w:rPr>
        <w:lastRenderedPageBreak/>
        <w:t>Un esempio di una tabella studenti contenente i principali tipi di campo:</w:t>
      </w:r>
    </w:p>
    <w:p w:rsidR="0086634D" w:rsidRDefault="0086634D" w:rsidP="002D0B30">
      <w:pPr>
        <w:tabs>
          <w:tab w:val="left" w:pos="3300"/>
          <w:tab w:val="left" w:pos="7575"/>
        </w:tabs>
      </w:pPr>
    </w:p>
    <w:p w:rsidR="0086634D" w:rsidRPr="00D0441A" w:rsidRDefault="0086634D" w:rsidP="002D0B30">
      <w:pPr>
        <w:tabs>
          <w:tab w:val="left" w:pos="3300"/>
          <w:tab w:val="left" w:pos="7575"/>
        </w:tabs>
        <w:rPr>
          <w:b/>
        </w:rPr>
      </w:pPr>
      <w:r w:rsidRPr="00D0441A">
        <w:rPr>
          <w:b/>
          <w:bCs/>
        </w:rPr>
        <w:t>CREATE TABLE Studenti</w:t>
      </w:r>
      <w:r w:rsidRPr="00D0441A">
        <w:rPr>
          <w:b/>
          <w:bCs/>
        </w:rPr>
        <w:br/>
        <w:t>(</w:t>
      </w:r>
      <w:r w:rsidRPr="00D0441A">
        <w:rPr>
          <w:b/>
          <w:bCs/>
        </w:rPr>
        <w:br/>
        <w:t>    IdStudente COUNTER  PRIMARY KEY,</w:t>
      </w:r>
      <w:r w:rsidRPr="00D0441A">
        <w:rPr>
          <w:b/>
          <w:bCs/>
        </w:rPr>
        <w:br/>
        <w:t>    Nominativo TEXT(60)  NOT NULL,</w:t>
      </w:r>
      <w:r w:rsidRPr="00D0441A">
        <w:rPr>
          <w:b/>
          <w:bCs/>
        </w:rPr>
        <w:br/>
        <w:t>    NatoIl DATETIME,</w:t>
      </w:r>
      <w:r w:rsidRPr="00D0441A">
        <w:rPr>
          <w:b/>
          <w:bCs/>
        </w:rPr>
        <w:br/>
        <w:t>    Ripetente BIT,</w:t>
      </w:r>
      <w:r w:rsidRPr="00D0441A">
        <w:rPr>
          <w:rStyle w:val="apple-converted-space"/>
          <w:rFonts w:eastAsiaTheme="majorEastAsia"/>
          <w:b/>
          <w:bCs/>
        </w:rPr>
        <w:t> </w:t>
      </w:r>
      <w:r w:rsidRPr="00D0441A">
        <w:rPr>
          <w:b/>
          <w:bCs/>
        </w:rPr>
        <w:br/>
        <w:t>    Eta BYTE,</w:t>
      </w:r>
      <w:r w:rsidRPr="00D0441A">
        <w:rPr>
          <w:b/>
          <w:bCs/>
        </w:rPr>
        <w:br/>
        <w:t>    AnnoDiIscrizione SMALLINT,</w:t>
      </w:r>
      <w:r w:rsidRPr="00D0441A">
        <w:rPr>
          <w:b/>
          <w:bCs/>
        </w:rPr>
        <w:br/>
        <w:t>    RedditoDiRiferimentoInLire LONG,</w:t>
      </w:r>
      <w:r w:rsidRPr="00D0441A">
        <w:rPr>
          <w:b/>
          <w:bCs/>
        </w:rPr>
        <w:br/>
        <w:t>    ConsiderazioniSulloStudente LONGTEXT,</w:t>
      </w:r>
      <w:r w:rsidRPr="00D0441A">
        <w:rPr>
          <w:b/>
          <w:bCs/>
        </w:rPr>
        <w:br/>
        <w:t>    Foto LONGBINARY,</w:t>
      </w:r>
      <w:r w:rsidRPr="00D0441A">
        <w:rPr>
          <w:b/>
          <w:bCs/>
        </w:rPr>
        <w:br/>
        <w:t>    RedditoDiRiferimento DOUBLE,</w:t>
      </w:r>
      <w:r w:rsidRPr="00D0441A">
        <w:rPr>
          <w:b/>
          <w:bCs/>
        </w:rPr>
        <w:br/>
        <w:t>    MediaVoti SINGLE,</w:t>
      </w:r>
      <w:r w:rsidRPr="00D0441A">
        <w:rPr>
          <w:b/>
          <w:bCs/>
        </w:rPr>
        <w:br/>
        <w:t>    ImportoTassePagato CURRENCY</w:t>
      </w:r>
      <w:r w:rsidRPr="00D0441A">
        <w:rPr>
          <w:rStyle w:val="apple-converted-space"/>
          <w:rFonts w:eastAsiaTheme="majorEastAsia"/>
          <w:b/>
          <w:bCs/>
        </w:rPr>
        <w:t> </w:t>
      </w:r>
      <w:r w:rsidRPr="00D0441A">
        <w:rPr>
          <w:b/>
          <w:bCs/>
        </w:rPr>
        <w:br/>
        <w:t>   )</w:t>
      </w:r>
    </w:p>
    <w:p w:rsidR="0086634D" w:rsidRDefault="0086634D" w:rsidP="002D0B30">
      <w:pPr>
        <w:tabs>
          <w:tab w:val="left" w:pos="3300"/>
          <w:tab w:val="left" w:pos="7575"/>
        </w:tabs>
      </w:pPr>
    </w:p>
    <w:p w:rsidR="0086634D" w:rsidRDefault="00D0441A" w:rsidP="002D0B30">
      <w:pPr>
        <w:tabs>
          <w:tab w:val="left" w:pos="3300"/>
          <w:tab w:val="left" w:pos="7575"/>
        </w:tabs>
      </w:pPr>
      <w:r>
        <w:rPr>
          <w:noProof/>
        </w:rPr>
        <w:drawing>
          <wp:inline distT="0" distB="0" distL="0" distR="0">
            <wp:extent cx="4492625" cy="2099310"/>
            <wp:effectExtent l="19050" t="0" r="3175" b="0"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209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34D" w:rsidRDefault="0086634D" w:rsidP="002D0B30">
      <w:pPr>
        <w:tabs>
          <w:tab w:val="left" w:pos="3300"/>
          <w:tab w:val="left" w:pos="7575"/>
        </w:tabs>
      </w:pPr>
    </w:p>
    <w:p w:rsidR="0086634D" w:rsidRDefault="0086634D" w:rsidP="002D0B30">
      <w:pPr>
        <w:tabs>
          <w:tab w:val="left" w:pos="3300"/>
          <w:tab w:val="left" w:pos="7575"/>
        </w:tabs>
      </w:pPr>
    </w:p>
    <w:p w:rsidR="0086634D" w:rsidRDefault="0086634D" w:rsidP="002D0B30">
      <w:pPr>
        <w:tabs>
          <w:tab w:val="left" w:pos="3300"/>
          <w:tab w:val="left" w:pos="7575"/>
        </w:tabs>
      </w:pPr>
    </w:p>
    <w:p w:rsidR="0086634D" w:rsidRDefault="0086634D" w:rsidP="002D0B30">
      <w:pPr>
        <w:tabs>
          <w:tab w:val="left" w:pos="3300"/>
          <w:tab w:val="left" w:pos="7575"/>
        </w:tabs>
      </w:pPr>
    </w:p>
    <w:p w:rsidR="0086634D" w:rsidRDefault="0086634D" w:rsidP="002D0B30">
      <w:pPr>
        <w:tabs>
          <w:tab w:val="left" w:pos="3300"/>
          <w:tab w:val="left" w:pos="7575"/>
        </w:tabs>
      </w:pPr>
    </w:p>
    <w:p w:rsidR="0086634D" w:rsidRDefault="0086634D" w:rsidP="002D0B30">
      <w:pPr>
        <w:tabs>
          <w:tab w:val="left" w:pos="3300"/>
          <w:tab w:val="left" w:pos="7575"/>
        </w:tabs>
      </w:pPr>
    </w:p>
    <w:p w:rsidR="0086634D" w:rsidRDefault="0086634D" w:rsidP="002D0B30">
      <w:pPr>
        <w:tabs>
          <w:tab w:val="left" w:pos="3300"/>
          <w:tab w:val="left" w:pos="7575"/>
        </w:tabs>
      </w:pPr>
    </w:p>
    <w:p w:rsidR="0086634D" w:rsidRDefault="0086634D" w:rsidP="002D0B30">
      <w:pPr>
        <w:tabs>
          <w:tab w:val="left" w:pos="3300"/>
          <w:tab w:val="left" w:pos="7575"/>
        </w:tabs>
      </w:pPr>
    </w:p>
    <w:p w:rsidR="0086634D" w:rsidRDefault="0086634D" w:rsidP="002D0B30">
      <w:pPr>
        <w:tabs>
          <w:tab w:val="left" w:pos="3300"/>
          <w:tab w:val="left" w:pos="7575"/>
        </w:tabs>
      </w:pPr>
    </w:p>
    <w:p w:rsidR="0086634D" w:rsidRDefault="0086634D" w:rsidP="002D0B30">
      <w:pPr>
        <w:tabs>
          <w:tab w:val="left" w:pos="3300"/>
          <w:tab w:val="left" w:pos="7575"/>
        </w:tabs>
      </w:pPr>
    </w:p>
    <w:p w:rsidR="0086634D" w:rsidRDefault="0086634D" w:rsidP="002D0B30">
      <w:pPr>
        <w:tabs>
          <w:tab w:val="left" w:pos="3300"/>
          <w:tab w:val="left" w:pos="7575"/>
        </w:tabs>
      </w:pPr>
    </w:p>
    <w:p w:rsidR="0086634D" w:rsidRDefault="0086634D" w:rsidP="002D0B30">
      <w:pPr>
        <w:tabs>
          <w:tab w:val="left" w:pos="3300"/>
          <w:tab w:val="left" w:pos="7575"/>
        </w:tabs>
      </w:pPr>
    </w:p>
    <w:p w:rsidR="0086634D" w:rsidRDefault="0086634D" w:rsidP="002D0B30">
      <w:pPr>
        <w:tabs>
          <w:tab w:val="left" w:pos="3300"/>
          <w:tab w:val="left" w:pos="7575"/>
        </w:tabs>
      </w:pPr>
    </w:p>
    <w:p w:rsidR="0086634D" w:rsidRDefault="0086634D" w:rsidP="002D0B30">
      <w:pPr>
        <w:tabs>
          <w:tab w:val="left" w:pos="3300"/>
          <w:tab w:val="left" w:pos="7575"/>
        </w:tabs>
      </w:pPr>
    </w:p>
    <w:p w:rsidR="0086634D" w:rsidRDefault="0086634D" w:rsidP="002D0B30">
      <w:pPr>
        <w:tabs>
          <w:tab w:val="left" w:pos="3300"/>
          <w:tab w:val="left" w:pos="7575"/>
        </w:tabs>
      </w:pPr>
    </w:p>
    <w:p w:rsidR="0086634D" w:rsidRDefault="0086634D" w:rsidP="002D0B30">
      <w:pPr>
        <w:tabs>
          <w:tab w:val="left" w:pos="3300"/>
          <w:tab w:val="left" w:pos="7575"/>
        </w:tabs>
      </w:pPr>
    </w:p>
    <w:p w:rsidR="0086634D" w:rsidRDefault="0086634D" w:rsidP="002D0B30">
      <w:pPr>
        <w:tabs>
          <w:tab w:val="left" w:pos="3300"/>
          <w:tab w:val="left" w:pos="7575"/>
        </w:tabs>
      </w:pPr>
    </w:p>
    <w:p w:rsidR="0086634D" w:rsidRDefault="0086634D" w:rsidP="002D0B30">
      <w:pPr>
        <w:tabs>
          <w:tab w:val="left" w:pos="3300"/>
          <w:tab w:val="left" w:pos="7575"/>
        </w:tabs>
      </w:pPr>
    </w:p>
    <w:p w:rsidR="0086634D" w:rsidRDefault="0086634D" w:rsidP="002D0B30">
      <w:pPr>
        <w:tabs>
          <w:tab w:val="left" w:pos="3300"/>
          <w:tab w:val="left" w:pos="7575"/>
        </w:tabs>
      </w:pPr>
    </w:p>
    <w:p w:rsidR="0086634D" w:rsidRDefault="0086634D" w:rsidP="002D0B30">
      <w:pPr>
        <w:tabs>
          <w:tab w:val="left" w:pos="3300"/>
          <w:tab w:val="left" w:pos="7575"/>
        </w:tabs>
      </w:pPr>
    </w:p>
    <w:p w:rsidR="0086634D" w:rsidRDefault="0086634D" w:rsidP="002D0B30">
      <w:pPr>
        <w:tabs>
          <w:tab w:val="left" w:pos="3300"/>
          <w:tab w:val="left" w:pos="7575"/>
        </w:tabs>
      </w:pPr>
    </w:p>
    <w:p w:rsidR="00016C88" w:rsidRDefault="00D0441A" w:rsidP="00D0441A">
      <w:pPr>
        <w:tabs>
          <w:tab w:val="left" w:pos="3300"/>
          <w:tab w:val="left" w:pos="7575"/>
        </w:tabs>
        <w:rPr>
          <w:b/>
        </w:rPr>
      </w:pPr>
      <w:r>
        <w:lastRenderedPageBreak/>
        <w:t>Per riprendere il nostro esempio</w:t>
      </w:r>
      <w:r w:rsidR="00D84B37">
        <w:t xml:space="preserve"> il codice sql </w:t>
      </w:r>
      <w:r>
        <w:t>sarà:</w:t>
      </w:r>
    </w:p>
    <w:p w:rsidR="00016C88" w:rsidRDefault="00016C88" w:rsidP="002D0B30">
      <w:pPr>
        <w:rPr>
          <w:b/>
        </w:rPr>
      </w:pPr>
    </w:p>
    <w:p w:rsidR="002D0B30" w:rsidRDefault="00A2590A" w:rsidP="002D0B30">
      <w:pPr>
        <w:rPr>
          <w:b/>
        </w:rPr>
      </w:pPr>
      <w:r w:rsidRPr="00A2590A">
        <w:rPr>
          <w:b/>
        </w:rPr>
        <w:t>SQL  PER CREARE TABELLA REGISTA</w:t>
      </w:r>
    </w:p>
    <w:p w:rsidR="00A2590A" w:rsidRPr="00A2590A" w:rsidRDefault="00A2590A" w:rsidP="002D0B30">
      <w:pPr>
        <w:rPr>
          <w:b/>
        </w:rPr>
      </w:pPr>
    </w:p>
    <w:p w:rsidR="00A2590A" w:rsidRDefault="00A2590A" w:rsidP="00A2590A">
      <w:r>
        <w:t>create table regista (</w:t>
      </w:r>
    </w:p>
    <w:p w:rsidR="00A2590A" w:rsidRPr="00155D61" w:rsidRDefault="00A2590A" w:rsidP="00A2590A">
      <w:pPr>
        <w:rPr>
          <w:lang w:val="en-US"/>
        </w:rPr>
      </w:pPr>
      <w:r w:rsidRPr="00155D61">
        <w:rPr>
          <w:lang w:val="en-US"/>
        </w:rPr>
        <w:t>cod_reg char(4) primary key not null,</w:t>
      </w:r>
    </w:p>
    <w:p w:rsidR="00A2590A" w:rsidRDefault="00A2590A" w:rsidP="00A2590A">
      <w:r>
        <w:t>nome char(30),</w:t>
      </w:r>
    </w:p>
    <w:p w:rsidR="00A2590A" w:rsidRDefault="00A2590A" w:rsidP="00A2590A">
      <w:r>
        <w:t>nazione char(20),</w:t>
      </w:r>
    </w:p>
    <w:p w:rsidR="00A2590A" w:rsidRDefault="00A2590A" w:rsidP="00A2590A">
      <w:r>
        <w:t>vivente bit )</w:t>
      </w:r>
    </w:p>
    <w:p w:rsidR="00A2590A" w:rsidRDefault="00A2590A" w:rsidP="00A2590A">
      <w:r>
        <w:t xml:space="preserve">Dopo avere scritto il codice bisogna lanciare dal pulsante </w:t>
      </w:r>
      <w:r w:rsidRPr="00016C88">
        <w:rPr>
          <w:b/>
          <w:color w:val="FF0000"/>
        </w:rPr>
        <w:t xml:space="preserve">esegui </w:t>
      </w:r>
      <w:r>
        <w:t>l’esecuzione del codice stesso come da figura sotto:</w:t>
      </w:r>
    </w:p>
    <w:p w:rsidR="00A2590A" w:rsidRPr="0018411D" w:rsidRDefault="00C14D96" w:rsidP="00A2590A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128270</wp:posOffset>
                </wp:positionV>
                <wp:extent cx="31750" cy="914400"/>
                <wp:effectExtent l="53975" t="22225" r="104775" b="6350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9144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C0E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4.3pt;margin-top:10.1pt;width:2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" strokecolor="red" strokeweight="3pt">
                <v:stroke endarrow="block"/>
                <v:shadow on="t" color="#7f7f7f [1601]" opacity=".5" offset="1pt"/>
              </v:shape>
            </w:pict>
          </mc:Fallback>
        </mc:AlternateContent>
      </w:r>
      <w:r w:rsidR="00016C88" w:rsidRPr="0018411D">
        <w:rPr>
          <w:noProof/>
          <w:sz w:val="22"/>
        </w:rPr>
        <w:drawing>
          <wp:inline distT="0" distB="0" distL="0" distR="0">
            <wp:extent cx="4968000" cy="5584828"/>
            <wp:effectExtent l="19050" t="0" r="40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0" cy="5584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90A" w:rsidRDefault="00A2590A" w:rsidP="00A2590A"/>
    <w:p w:rsidR="00016C88" w:rsidRDefault="00016C88" w:rsidP="00A2590A">
      <w:pPr>
        <w:rPr>
          <w:b/>
        </w:rPr>
      </w:pPr>
    </w:p>
    <w:p w:rsidR="00016C88" w:rsidRDefault="00016C88" w:rsidP="00A2590A">
      <w:pPr>
        <w:rPr>
          <w:b/>
        </w:rPr>
      </w:pPr>
    </w:p>
    <w:p w:rsidR="00016C88" w:rsidRDefault="00016C88" w:rsidP="00A2590A">
      <w:pPr>
        <w:rPr>
          <w:b/>
        </w:rPr>
      </w:pPr>
    </w:p>
    <w:p w:rsidR="00016C88" w:rsidRDefault="00016C88" w:rsidP="00A2590A">
      <w:pPr>
        <w:rPr>
          <w:b/>
        </w:rPr>
      </w:pPr>
    </w:p>
    <w:p w:rsidR="00016C88" w:rsidRDefault="00016C88" w:rsidP="00A2590A">
      <w:pPr>
        <w:rPr>
          <w:b/>
        </w:rPr>
      </w:pPr>
    </w:p>
    <w:p w:rsidR="00016C88" w:rsidRDefault="00016C88" w:rsidP="00A2590A">
      <w:pPr>
        <w:rPr>
          <w:b/>
        </w:rPr>
      </w:pPr>
    </w:p>
    <w:p w:rsidR="00D0441A" w:rsidRDefault="00D0441A" w:rsidP="00A2590A">
      <w:pPr>
        <w:rPr>
          <w:b/>
        </w:rPr>
      </w:pPr>
    </w:p>
    <w:p w:rsidR="00A2590A" w:rsidRDefault="00D93DD1" w:rsidP="00A2590A">
      <w:pPr>
        <w:rPr>
          <w:b/>
        </w:rPr>
      </w:pPr>
      <w:r>
        <w:rPr>
          <w:b/>
        </w:rPr>
        <w:lastRenderedPageBreak/>
        <w:t>S</w:t>
      </w:r>
      <w:r w:rsidR="00A2590A" w:rsidRPr="00A2590A">
        <w:rPr>
          <w:b/>
        </w:rPr>
        <w:t xml:space="preserve">QL  PER CREARE TABELLA </w:t>
      </w:r>
      <w:r w:rsidR="00A2590A">
        <w:rPr>
          <w:b/>
        </w:rPr>
        <w:t>PRODUZIONE</w:t>
      </w:r>
    </w:p>
    <w:p w:rsidR="00A2590A" w:rsidRDefault="00A2590A" w:rsidP="00A2590A"/>
    <w:p w:rsidR="00A2590A" w:rsidRDefault="00A2590A" w:rsidP="00A2590A">
      <w:r>
        <w:t>create table produzione  (</w:t>
      </w:r>
    </w:p>
    <w:p w:rsidR="00A2590A" w:rsidRDefault="00A2590A" w:rsidP="00A2590A">
      <w:r>
        <w:t>cod_casa_cinematografica char(3) primary key not null,</w:t>
      </w:r>
    </w:p>
    <w:p w:rsidR="00A2590A" w:rsidRDefault="00A2590A" w:rsidP="00A2590A">
      <w:r>
        <w:t>denominazione char(40),</w:t>
      </w:r>
    </w:p>
    <w:p w:rsidR="00A2590A" w:rsidRDefault="00A2590A" w:rsidP="00A2590A">
      <w:r>
        <w:t>nazione char(30)   )</w:t>
      </w:r>
    </w:p>
    <w:p w:rsidR="007673BD" w:rsidRDefault="007673BD" w:rsidP="00A2590A"/>
    <w:p w:rsidR="007673BD" w:rsidRDefault="007673BD" w:rsidP="00A2590A"/>
    <w:p w:rsidR="007673BD" w:rsidRDefault="007673BD" w:rsidP="00A2590A"/>
    <w:p w:rsidR="007673BD" w:rsidRDefault="007673BD" w:rsidP="00A2590A"/>
    <w:p w:rsidR="007673BD" w:rsidRDefault="007673BD" w:rsidP="00A2590A"/>
    <w:p w:rsidR="00A2590A" w:rsidRDefault="00016C88" w:rsidP="00A2590A">
      <w:r>
        <w:rPr>
          <w:noProof/>
        </w:rPr>
        <w:drawing>
          <wp:inline distT="0" distB="0" distL="0" distR="0">
            <wp:extent cx="4966418" cy="4529045"/>
            <wp:effectExtent l="19050" t="0" r="5632" b="0"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271" cy="4533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90A" w:rsidRDefault="00A2590A" w:rsidP="00A2590A"/>
    <w:p w:rsidR="00A2590A" w:rsidRDefault="00A2590A" w:rsidP="00A2590A"/>
    <w:p w:rsidR="007673BD" w:rsidRDefault="007673BD" w:rsidP="00A2590A">
      <w:pPr>
        <w:rPr>
          <w:b/>
        </w:rPr>
      </w:pPr>
    </w:p>
    <w:p w:rsidR="007673BD" w:rsidRDefault="007673BD" w:rsidP="00A2590A">
      <w:pPr>
        <w:rPr>
          <w:b/>
        </w:rPr>
      </w:pPr>
    </w:p>
    <w:p w:rsidR="007673BD" w:rsidRDefault="007673BD" w:rsidP="00A2590A">
      <w:pPr>
        <w:rPr>
          <w:b/>
        </w:rPr>
      </w:pPr>
    </w:p>
    <w:p w:rsidR="007673BD" w:rsidRDefault="007673BD" w:rsidP="00A2590A">
      <w:pPr>
        <w:rPr>
          <w:b/>
        </w:rPr>
      </w:pPr>
    </w:p>
    <w:p w:rsidR="00D93DD1" w:rsidRDefault="00D93DD1" w:rsidP="00A2590A">
      <w:pPr>
        <w:rPr>
          <w:b/>
        </w:rPr>
      </w:pPr>
    </w:p>
    <w:p w:rsidR="00D93DD1" w:rsidRDefault="00D93DD1" w:rsidP="00A2590A">
      <w:pPr>
        <w:rPr>
          <w:b/>
        </w:rPr>
      </w:pPr>
    </w:p>
    <w:p w:rsidR="00D93DD1" w:rsidRDefault="00D93DD1" w:rsidP="00A2590A">
      <w:pPr>
        <w:rPr>
          <w:b/>
        </w:rPr>
      </w:pPr>
    </w:p>
    <w:p w:rsidR="00D93DD1" w:rsidRDefault="00D93DD1" w:rsidP="00A2590A">
      <w:pPr>
        <w:rPr>
          <w:b/>
        </w:rPr>
      </w:pPr>
    </w:p>
    <w:p w:rsidR="00D93DD1" w:rsidRDefault="00D93DD1" w:rsidP="00A2590A">
      <w:pPr>
        <w:rPr>
          <w:b/>
        </w:rPr>
      </w:pPr>
    </w:p>
    <w:p w:rsidR="00D93DD1" w:rsidRDefault="00D93DD1" w:rsidP="00A2590A">
      <w:pPr>
        <w:rPr>
          <w:b/>
        </w:rPr>
      </w:pPr>
    </w:p>
    <w:p w:rsidR="00D93DD1" w:rsidRDefault="00D93DD1" w:rsidP="00A2590A">
      <w:pPr>
        <w:rPr>
          <w:b/>
        </w:rPr>
      </w:pPr>
    </w:p>
    <w:p w:rsidR="00D93DD1" w:rsidRDefault="00D93DD1" w:rsidP="00A2590A">
      <w:pPr>
        <w:rPr>
          <w:b/>
        </w:rPr>
      </w:pPr>
    </w:p>
    <w:p w:rsidR="00A2590A" w:rsidRDefault="00A2590A" w:rsidP="00A2590A">
      <w:pPr>
        <w:rPr>
          <w:b/>
        </w:rPr>
      </w:pPr>
      <w:r w:rsidRPr="00A2590A">
        <w:rPr>
          <w:b/>
        </w:rPr>
        <w:lastRenderedPageBreak/>
        <w:t xml:space="preserve">SQL  PER CREARE TABELLA </w:t>
      </w:r>
      <w:r>
        <w:rPr>
          <w:b/>
        </w:rPr>
        <w:t>FILM</w:t>
      </w:r>
    </w:p>
    <w:p w:rsidR="00A2590A" w:rsidRDefault="00A2590A" w:rsidP="00A2590A"/>
    <w:p w:rsidR="00A2590A" w:rsidRDefault="00A2590A" w:rsidP="00A2590A">
      <w:r>
        <w:t>create table film (</w:t>
      </w:r>
    </w:p>
    <w:p w:rsidR="00A2590A" w:rsidRPr="00155D61" w:rsidRDefault="00A2590A" w:rsidP="00A2590A">
      <w:pPr>
        <w:rPr>
          <w:lang w:val="en-US"/>
        </w:rPr>
      </w:pPr>
      <w:r w:rsidRPr="00155D61">
        <w:rPr>
          <w:lang w:val="en-US"/>
        </w:rPr>
        <w:t>cod_film char(4) primary key not null,</w:t>
      </w:r>
    </w:p>
    <w:p w:rsidR="00A2590A" w:rsidRDefault="00A2590A" w:rsidP="00A2590A">
      <w:r>
        <w:t>titolo char(30),</w:t>
      </w:r>
    </w:p>
    <w:p w:rsidR="00A2590A" w:rsidRDefault="00A2590A" w:rsidP="00A2590A">
      <w:r>
        <w:t>genere char(20),</w:t>
      </w:r>
    </w:p>
    <w:p w:rsidR="00A2590A" w:rsidRDefault="00A2590A" w:rsidP="00A2590A">
      <w:r>
        <w:t>incassi_annui single,</w:t>
      </w:r>
    </w:p>
    <w:p w:rsidR="00A2590A" w:rsidRDefault="00A2590A" w:rsidP="00A2590A">
      <w:r>
        <w:t>cod_reg  char(4),</w:t>
      </w:r>
    </w:p>
    <w:p w:rsidR="00A2590A" w:rsidRDefault="00A2590A" w:rsidP="00A2590A">
      <w:r>
        <w:t>cod_casa_cinematografica char(3) ,</w:t>
      </w:r>
    </w:p>
    <w:p w:rsidR="00A2590A" w:rsidRPr="00155D61" w:rsidRDefault="00A2590A" w:rsidP="00A2590A">
      <w:pPr>
        <w:rPr>
          <w:lang w:val="en-US"/>
        </w:rPr>
      </w:pPr>
      <w:r>
        <w:t xml:space="preserve"> </w:t>
      </w:r>
      <w:r w:rsidRPr="00155D61">
        <w:rPr>
          <w:lang w:val="en-US"/>
        </w:rPr>
        <w:t>foreign key (cod_reg) references  regista(cod_reg),</w:t>
      </w:r>
    </w:p>
    <w:p w:rsidR="00A2590A" w:rsidRDefault="00A2590A" w:rsidP="00A2590A">
      <w:r w:rsidRPr="00155D61">
        <w:rPr>
          <w:lang w:val="en-US"/>
        </w:rPr>
        <w:t xml:space="preserve"> </w:t>
      </w:r>
      <w:r>
        <w:t>foreign key (cod_casa_cinematografica) references produzione(cod_casa_cinematografica)  )</w:t>
      </w:r>
      <w:r w:rsidR="00253E26">
        <w:t>;</w:t>
      </w:r>
    </w:p>
    <w:p w:rsidR="00A2590A" w:rsidRDefault="00A2590A" w:rsidP="00A2590A"/>
    <w:p w:rsidR="00D93DD1" w:rsidRDefault="00D93DD1" w:rsidP="00A2590A"/>
    <w:p w:rsidR="00A2590A" w:rsidRPr="00A90124" w:rsidRDefault="007673BD" w:rsidP="00A2590A">
      <w:r>
        <w:rPr>
          <w:noProof/>
        </w:rPr>
        <w:drawing>
          <wp:inline distT="0" distB="0" distL="0" distR="0">
            <wp:extent cx="4968000" cy="4532244"/>
            <wp:effectExtent l="19050" t="0" r="4050" b="0"/>
            <wp:docPr id="6" name="Immagin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0" cy="4532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B30" w:rsidRDefault="00AA7D1F" w:rsidP="002D0B30">
      <w:r>
        <w:t>Questa tabella contiene due chiavi esterne (</w:t>
      </w:r>
      <w:r w:rsidRPr="00AA7D1F">
        <w:rPr>
          <w:b/>
          <w:i/>
        </w:rPr>
        <w:t>cod_reg</w:t>
      </w:r>
      <w:r>
        <w:t xml:space="preserve"> e </w:t>
      </w:r>
      <w:r w:rsidRPr="00AA7D1F">
        <w:rPr>
          <w:b/>
          <w:i/>
        </w:rPr>
        <w:t>cod_casa_cinematografica</w:t>
      </w:r>
      <w:r>
        <w:rPr>
          <w:b/>
          <w:i/>
        </w:rPr>
        <w:t xml:space="preserve">) </w:t>
      </w:r>
      <w:r>
        <w:t>e il  legame tramite SQL e stabilito nelle ultime due righe di codice da foreign key(chiave esterna)</w:t>
      </w:r>
      <w:r w:rsidR="00295746">
        <w:t>.</w:t>
      </w:r>
      <w:r w:rsidR="00295746">
        <w:br/>
        <w:t xml:space="preserve">per esempio </w:t>
      </w:r>
      <w:r w:rsidR="00295746" w:rsidRPr="00295746">
        <w:rPr>
          <w:b/>
          <w:color w:val="1F497D" w:themeColor="text2"/>
        </w:rPr>
        <w:t>foreign key (cod_reg) references regista(cod_reg)</w:t>
      </w:r>
      <w:r w:rsidR="00295746">
        <w:rPr>
          <w:b/>
          <w:color w:val="1F497D" w:themeColor="text2"/>
        </w:rPr>
        <w:t xml:space="preserve"> </w:t>
      </w:r>
      <w:r w:rsidR="00295746">
        <w:t>vuol dire</w:t>
      </w:r>
      <w:r w:rsidR="00295746">
        <w:br/>
        <w:t xml:space="preserve"> il campo </w:t>
      </w:r>
      <w:r w:rsidR="00295746" w:rsidRPr="00295746">
        <w:rPr>
          <w:b/>
        </w:rPr>
        <w:t>cod_reg</w:t>
      </w:r>
      <w:r w:rsidR="00295746">
        <w:t xml:space="preserve"> della tabella </w:t>
      </w:r>
      <w:r w:rsidR="00295746" w:rsidRPr="00295746">
        <w:rPr>
          <w:b/>
        </w:rPr>
        <w:t>film</w:t>
      </w:r>
      <w:r w:rsidR="00295746">
        <w:t xml:space="preserve"> è chiave esterna e si riferisce al campo </w:t>
      </w:r>
      <w:r w:rsidR="00295746" w:rsidRPr="00295746">
        <w:rPr>
          <w:b/>
        </w:rPr>
        <w:t>cod_reg</w:t>
      </w:r>
      <w:r w:rsidR="00295746">
        <w:t xml:space="preserve"> (chiave primaria) della tabella </w:t>
      </w:r>
      <w:r w:rsidR="00295746" w:rsidRPr="00295746">
        <w:rPr>
          <w:b/>
        </w:rPr>
        <w:t>regista</w:t>
      </w:r>
      <w:r w:rsidR="00295746">
        <w:rPr>
          <w:b/>
        </w:rPr>
        <w:t>.</w:t>
      </w:r>
    </w:p>
    <w:p w:rsidR="00295746" w:rsidRDefault="008A7491" w:rsidP="002D0B30">
      <w:r>
        <w:t>Lo stesso vale per l’ultima riga di codice.</w:t>
      </w:r>
      <w:r>
        <w:br/>
        <w:t xml:space="preserve">il campo </w:t>
      </w:r>
      <w:r w:rsidRPr="00295746">
        <w:rPr>
          <w:b/>
        </w:rPr>
        <w:t>cod_</w:t>
      </w:r>
      <w:r>
        <w:rPr>
          <w:b/>
        </w:rPr>
        <w:t>casa_cinematografica</w:t>
      </w:r>
      <w:r>
        <w:t xml:space="preserve"> della tabella </w:t>
      </w:r>
      <w:r w:rsidRPr="00295746">
        <w:rPr>
          <w:b/>
        </w:rPr>
        <w:t>film</w:t>
      </w:r>
      <w:r>
        <w:t xml:space="preserve"> è chiave esterna e si riferisce al campo </w:t>
      </w:r>
      <w:r w:rsidRPr="00295746">
        <w:rPr>
          <w:b/>
        </w:rPr>
        <w:t>cod_</w:t>
      </w:r>
      <w:r>
        <w:rPr>
          <w:b/>
        </w:rPr>
        <w:t xml:space="preserve">casa_cinematografica </w:t>
      </w:r>
      <w:r>
        <w:t xml:space="preserve">(chiave primaria) della tabella </w:t>
      </w:r>
      <w:r w:rsidRPr="008A7491">
        <w:rPr>
          <w:b/>
        </w:rPr>
        <w:t>produzione</w:t>
      </w:r>
      <w:r>
        <w:t>.</w:t>
      </w:r>
    </w:p>
    <w:p w:rsidR="00253E26" w:rsidRDefault="00253E26" w:rsidP="002D0B30"/>
    <w:p w:rsidR="00253E26" w:rsidRDefault="00253E26" w:rsidP="002D0B30"/>
    <w:p w:rsidR="00253E26" w:rsidRDefault="00253E26" w:rsidP="002D0B30"/>
    <w:p w:rsidR="00253E26" w:rsidRDefault="00253E26" w:rsidP="00253E26">
      <w:r>
        <w:lastRenderedPageBreak/>
        <w:t xml:space="preserve">Se aggiungiamo le clausole </w:t>
      </w:r>
      <w:r w:rsidRPr="00253E26">
        <w:rPr>
          <w:b/>
        </w:rPr>
        <w:t>ON DELETE CASCADE</w:t>
      </w:r>
      <w:r>
        <w:t xml:space="preserve"> e </w:t>
      </w:r>
      <w:r w:rsidRPr="00253E26">
        <w:rPr>
          <w:b/>
        </w:rPr>
        <w:t>ON UPDATE CASCADE</w:t>
      </w:r>
      <w:r>
        <w:t xml:space="preserve"> in fondo all’istruzione che diventerà:</w:t>
      </w:r>
      <w:r>
        <w:br/>
        <w:t>create table film (</w:t>
      </w:r>
    </w:p>
    <w:p w:rsidR="00253E26" w:rsidRPr="00155D61" w:rsidRDefault="00253E26" w:rsidP="00253E26">
      <w:pPr>
        <w:rPr>
          <w:lang w:val="en-US"/>
        </w:rPr>
      </w:pPr>
      <w:r w:rsidRPr="00155D61">
        <w:rPr>
          <w:lang w:val="en-US"/>
        </w:rPr>
        <w:t>cod_film char(4) primary key not null,</w:t>
      </w:r>
    </w:p>
    <w:p w:rsidR="00253E26" w:rsidRDefault="00253E26" w:rsidP="00253E26">
      <w:r>
        <w:t>titolo char(30),</w:t>
      </w:r>
    </w:p>
    <w:p w:rsidR="00253E26" w:rsidRDefault="00253E26" w:rsidP="00253E26">
      <w:r>
        <w:t>genere char(20),</w:t>
      </w:r>
    </w:p>
    <w:p w:rsidR="00253E26" w:rsidRDefault="00253E26" w:rsidP="00253E26">
      <w:r>
        <w:t>incassi_annui single,</w:t>
      </w:r>
    </w:p>
    <w:p w:rsidR="00253E26" w:rsidRDefault="00253E26" w:rsidP="00253E26">
      <w:r>
        <w:t>cod_reg  char(4),</w:t>
      </w:r>
    </w:p>
    <w:p w:rsidR="00253E26" w:rsidRDefault="00253E26" w:rsidP="00253E26">
      <w:r>
        <w:t>cod_casa_cinematografica char(3) ,</w:t>
      </w:r>
    </w:p>
    <w:p w:rsidR="00253E26" w:rsidRPr="00155D61" w:rsidRDefault="00253E26" w:rsidP="00253E26">
      <w:pPr>
        <w:rPr>
          <w:lang w:val="en-US"/>
        </w:rPr>
      </w:pPr>
      <w:r w:rsidRPr="00155D61">
        <w:rPr>
          <w:lang w:val="en-US"/>
        </w:rPr>
        <w:t>foreign key (cod_reg) references  regista(cod_reg),</w:t>
      </w:r>
    </w:p>
    <w:p w:rsidR="00253E26" w:rsidRDefault="00253E26" w:rsidP="00253E26">
      <w:r>
        <w:t xml:space="preserve">foreign key (cod_casa_cinematografica) references produzione(cod_casa_cinematografica)  </w:t>
      </w:r>
    </w:p>
    <w:p w:rsidR="00155D61" w:rsidRDefault="00253E26" w:rsidP="002D0B30">
      <w:pPr>
        <w:rPr>
          <w:b/>
        </w:rPr>
      </w:pPr>
      <w:r w:rsidRPr="00253E26">
        <w:rPr>
          <w:b/>
        </w:rPr>
        <w:t xml:space="preserve">on delete </w:t>
      </w:r>
      <w:r>
        <w:rPr>
          <w:b/>
        </w:rPr>
        <w:t xml:space="preserve"> cascade</w:t>
      </w:r>
      <w:r w:rsidRPr="00253E26">
        <w:rPr>
          <w:b/>
        </w:rPr>
        <w:br/>
        <w:t>on update cascade);</w:t>
      </w:r>
    </w:p>
    <w:p w:rsidR="00253E26" w:rsidRDefault="00253E26" w:rsidP="002D0B30">
      <w:r>
        <w:rPr>
          <w:b/>
        </w:rPr>
        <w:br/>
      </w:r>
      <w:r>
        <w:t>vorrà dire che (</w:t>
      </w:r>
      <w:r w:rsidRPr="00253E26">
        <w:rPr>
          <w:b/>
        </w:rPr>
        <w:t>on delete cascade</w:t>
      </w:r>
      <w:r>
        <w:t>) eliminerà i record correlati come chiave esterna se cancellassimo una chiave primaria e (</w:t>
      </w:r>
      <w:r w:rsidRPr="00253E26">
        <w:rPr>
          <w:b/>
        </w:rPr>
        <w:t>on update cascade</w:t>
      </w:r>
      <w:r>
        <w:t xml:space="preserve">) aggiorna i record correlati </w:t>
      </w:r>
      <w:r w:rsidR="00583E59">
        <w:t xml:space="preserve">se modificassimo una chiave primaria. La mancanza di tali opzioni corrisponde a </w:t>
      </w:r>
      <w:r w:rsidR="00583E59" w:rsidRPr="00583E59">
        <w:rPr>
          <w:b/>
        </w:rPr>
        <w:t>On delete no action</w:t>
      </w:r>
      <w:r w:rsidR="00583E59">
        <w:t xml:space="preserve"> e </w:t>
      </w:r>
      <w:r w:rsidR="00583E59" w:rsidRPr="00583E59">
        <w:rPr>
          <w:b/>
        </w:rPr>
        <w:t>on update no action</w:t>
      </w:r>
      <w:r w:rsidR="00583E59">
        <w:rPr>
          <w:b/>
        </w:rPr>
        <w:t xml:space="preserve"> </w:t>
      </w:r>
      <w:r w:rsidR="00583E59">
        <w:t>per default. In questo caso è impedita la cancellazione della chiave primaria.</w:t>
      </w:r>
    </w:p>
    <w:p w:rsidR="00931860" w:rsidRPr="00583E59" w:rsidRDefault="00931860" w:rsidP="002D0B30">
      <w:bookmarkStart w:id="0" w:name="_GoBack"/>
      <w:bookmarkEnd w:id="0"/>
    </w:p>
    <w:sectPr w:rsidR="00931860" w:rsidRPr="00583E59" w:rsidSect="00065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96621"/>
    <w:multiLevelType w:val="hybridMultilevel"/>
    <w:tmpl w:val="83C45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61B96"/>
    <w:multiLevelType w:val="hybridMultilevel"/>
    <w:tmpl w:val="ED00DC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41C6D"/>
    <w:multiLevelType w:val="hybridMultilevel"/>
    <w:tmpl w:val="56C08DE8"/>
    <w:lvl w:ilvl="0" w:tplc="4C0AA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3903"/>
    <w:multiLevelType w:val="hybridMultilevel"/>
    <w:tmpl w:val="95685C52"/>
    <w:lvl w:ilvl="0" w:tplc="4C0AA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221A4"/>
    <w:multiLevelType w:val="hybridMultilevel"/>
    <w:tmpl w:val="7B0AA6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98"/>
    <w:rsid w:val="00001325"/>
    <w:rsid w:val="00012CDB"/>
    <w:rsid w:val="000138E2"/>
    <w:rsid w:val="00016C88"/>
    <w:rsid w:val="00025005"/>
    <w:rsid w:val="00026110"/>
    <w:rsid w:val="00033238"/>
    <w:rsid w:val="000357EA"/>
    <w:rsid w:val="00045E6C"/>
    <w:rsid w:val="0005060B"/>
    <w:rsid w:val="00050E75"/>
    <w:rsid w:val="00053648"/>
    <w:rsid w:val="000606E8"/>
    <w:rsid w:val="00065B17"/>
    <w:rsid w:val="000860F5"/>
    <w:rsid w:val="0009155C"/>
    <w:rsid w:val="000A61E1"/>
    <w:rsid w:val="000E1E5D"/>
    <w:rsid w:val="000E3816"/>
    <w:rsid w:val="000F4639"/>
    <w:rsid w:val="00145370"/>
    <w:rsid w:val="00155D61"/>
    <w:rsid w:val="0017555D"/>
    <w:rsid w:val="0018411D"/>
    <w:rsid w:val="00185E5C"/>
    <w:rsid w:val="00197055"/>
    <w:rsid w:val="001B2AF7"/>
    <w:rsid w:val="001C36D1"/>
    <w:rsid w:val="001C3CEA"/>
    <w:rsid w:val="001D0F60"/>
    <w:rsid w:val="001E70E1"/>
    <w:rsid w:val="001F046C"/>
    <w:rsid w:val="0020447B"/>
    <w:rsid w:val="00214CC6"/>
    <w:rsid w:val="00215305"/>
    <w:rsid w:val="00223889"/>
    <w:rsid w:val="00224EC1"/>
    <w:rsid w:val="00230B02"/>
    <w:rsid w:val="00232570"/>
    <w:rsid w:val="0024584A"/>
    <w:rsid w:val="00253E26"/>
    <w:rsid w:val="002711F9"/>
    <w:rsid w:val="00271C5F"/>
    <w:rsid w:val="00277D0D"/>
    <w:rsid w:val="00281D1E"/>
    <w:rsid w:val="00295746"/>
    <w:rsid w:val="002C08F6"/>
    <w:rsid w:val="002C3D0E"/>
    <w:rsid w:val="002D0B30"/>
    <w:rsid w:val="002D0D89"/>
    <w:rsid w:val="002D4BF9"/>
    <w:rsid w:val="002F0E9E"/>
    <w:rsid w:val="002F48BC"/>
    <w:rsid w:val="00311417"/>
    <w:rsid w:val="003204A4"/>
    <w:rsid w:val="0032463B"/>
    <w:rsid w:val="003314AB"/>
    <w:rsid w:val="00342376"/>
    <w:rsid w:val="00343C65"/>
    <w:rsid w:val="00344DBD"/>
    <w:rsid w:val="00363698"/>
    <w:rsid w:val="00363DC4"/>
    <w:rsid w:val="00364DDD"/>
    <w:rsid w:val="003657C6"/>
    <w:rsid w:val="003867A0"/>
    <w:rsid w:val="003B00E8"/>
    <w:rsid w:val="003B446B"/>
    <w:rsid w:val="003B5B84"/>
    <w:rsid w:val="003B64AE"/>
    <w:rsid w:val="003C2810"/>
    <w:rsid w:val="003D118E"/>
    <w:rsid w:val="003D4611"/>
    <w:rsid w:val="003E266C"/>
    <w:rsid w:val="003E758F"/>
    <w:rsid w:val="0040209C"/>
    <w:rsid w:val="00403CE5"/>
    <w:rsid w:val="00424326"/>
    <w:rsid w:val="00426000"/>
    <w:rsid w:val="00427817"/>
    <w:rsid w:val="004365E9"/>
    <w:rsid w:val="004454D5"/>
    <w:rsid w:val="0044702A"/>
    <w:rsid w:val="00451AC9"/>
    <w:rsid w:val="00455CE5"/>
    <w:rsid w:val="0046107D"/>
    <w:rsid w:val="00492FF3"/>
    <w:rsid w:val="004A5FEF"/>
    <w:rsid w:val="004B4355"/>
    <w:rsid w:val="004B694B"/>
    <w:rsid w:val="004E6B90"/>
    <w:rsid w:val="004F5D7C"/>
    <w:rsid w:val="00506DFC"/>
    <w:rsid w:val="00517BF8"/>
    <w:rsid w:val="00521A0F"/>
    <w:rsid w:val="00521DA2"/>
    <w:rsid w:val="00531FE5"/>
    <w:rsid w:val="005337C7"/>
    <w:rsid w:val="00556878"/>
    <w:rsid w:val="00576087"/>
    <w:rsid w:val="00582C58"/>
    <w:rsid w:val="00583E59"/>
    <w:rsid w:val="00592C3E"/>
    <w:rsid w:val="005B4980"/>
    <w:rsid w:val="005B7298"/>
    <w:rsid w:val="005C2D60"/>
    <w:rsid w:val="005C6687"/>
    <w:rsid w:val="005E17C3"/>
    <w:rsid w:val="005E56F6"/>
    <w:rsid w:val="005F342F"/>
    <w:rsid w:val="006025F8"/>
    <w:rsid w:val="00603803"/>
    <w:rsid w:val="00607E64"/>
    <w:rsid w:val="00620EC8"/>
    <w:rsid w:val="00621B76"/>
    <w:rsid w:val="006305C1"/>
    <w:rsid w:val="00653110"/>
    <w:rsid w:val="00655361"/>
    <w:rsid w:val="0066638B"/>
    <w:rsid w:val="00666629"/>
    <w:rsid w:val="006821FF"/>
    <w:rsid w:val="0069271A"/>
    <w:rsid w:val="006B4164"/>
    <w:rsid w:val="006C475E"/>
    <w:rsid w:val="006C799C"/>
    <w:rsid w:val="006F16FC"/>
    <w:rsid w:val="006F2E29"/>
    <w:rsid w:val="00701B16"/>
    <w:rsid w:val="00713907"/>
    <w:rsid w:val="00722E7F"/>
    <w:rsid w:val="0073192A"/>
    <w:rsid w:val="0076111D"/>
    <w:rsid w:val="007673BD"/>
    <w:rsid w:val="00775D1D"/>
    <w:rsid w:val="00792BFC"/>
    <w:rsid w:val="0079687F"/>
    <w:rsid w:val="007C08C2"/>
    <w:rsid w:val="007E04D8"/>
    <w:rsid w:val="0080651C"/>
    <w:rsid w:val="00812553"/>
    <w:rsid w:val="00823377"/>
    <w:rsid w:val="0082576E"/>
    <w:rsid w:val="00825A1C"/>
    <w:rsid w:val="00830EA9"/>
    <w:rsid w:val="00832E7C"/>
    <w:rsid w:val="0085352E"/>
    <w:rsid w:val="00854628"/>
    <w:rsid w:val="0086634D"/>
    <w:rsid w:val="008702CA"/>
    <w:rsid w:val="008727BC"/>
    <w:rsid w:val="00875EB9"/>
    <w:rsid w:val="008835D0"/>
    <w:rsid w:val="00892B69"/>
    <w:rsid w:val="008934EC"/>
    <w:rsid w:val="008A1713"/>
    <w:rsid w:val="008A1937"/>
    <w:rsid w:val="008A3173"/>
    <w:rsid w:val="008A7491"/>
    <w:rsid w:val="008B7C44"/>
    <w:rsid w:val="008C5A31"/>
    <w:rsid w:val="008D1FBB"/>
    <w:rsid w:val="008D2957"/>
    <w:rsid w:val="008D66D9"/>
    <w:rsid w:val="008D6975"/>
    <w:rsid w:val="008E3D5F"/>
    <w:rsid w:val="008E5CB9"/>
    <w:rsid w:val="008E62B5"/>
    <w:rsid w:val="008F19BF"/>
    <w:rsid w:val="008F1C9C"/>
    <w:rsid w:val="0091686F"/>
    <w:rsid w:val="00922D1B"/>
    <w:rsid w:val="00925585"/>
    <w:rsid w:val="00931860"/>
    <w:rsid w:val="00935DB0"/>
    <w:rsid w:val="00951E0E"/>
    <w:rsid w:val="00957C06"/>
    <w:rsid w:val="00963FDF"/>
    <w:rsid w:val="009778FA"/>
    <w:rsid w:val="00982431"/>
    <w:rsid w:val="009910EF"/>
    <w:rsid w:val="009951FE"/>
    <w:rsid w:val="009A6AB5"/>
    <w:rsid w:val="009A7518"/>
    <w:rsid w:val="009C58E4"/>
    <w:rsid w:val="009D2749"/>
    <w:rsid w:val="009D2A18"/>
    <w:rsid w:val="009D5E7B"/>
    <w:rsid w:val="009E181D"/>
    <w:rsid w:val="009F5C07"/>
    <w:rsid w:val="00A01E71"/>
    <w:rsid w:val="00A07A76"/>
    <w:rsid w:val="00A20891"/>
    <w:rsid w:val="00A2590A"/>
    <w:rsid w:val="00A332B4"/>
    <w:rsid w:val="00A4275E"/>
    <w:rsid w:val="00A42C3D"/>
    <w:rsid w:val="00A46F06"/>
    <w:rsid w:val="00A516F1"/>
    <w:rsid w:val="00A654F4"/>
    <w:rsid w:val="00A657C1"/>
    <w:rsid w:val="00A664A8"/>
    <w:rsid w:val="00A678EA"/>
    <w:rsid w:val="00A71E53"/>
    <w:rsid w:val="00A82A91"/>
    <w:rsid w:val="00A86D5E"/>
    <w:rsid w:val="00A9270C"/>
    <w:rsid w:val="00AA0D19"/>
    <w:rsid w:val="00AA7D1F"/>
    <w:rsid w:val="00AC6127"/>
    <w:rsid w:val="00AD517E"/>
    <w:rsid w:val="00AF1F8D"/>
    <w:rsid w:val="00AF2685"/>
    <w:rsid w:val="00AF3D8D"/>
    <w:rsid w:val="00AF5D84"/>
    <w:rsid w:val="00B04050"/>
    <w:rsid w:val="00B046CC"/>
    <w:rsid w:val="00B24D02"/>
    <w:rsid w:val="00B27665"/>
    <w:rsid w:val="00B30107"/>
    <w:rsid w:val="00B443D9"/>
    <w:rsid w:val="00B4567A"/>
    <w:rsid w:val="00B5280D"/>
    <w:rsid w:val="00B53E95"/>
    <w:rsid w:val="00B56828"/>
    <w:rsid w:val="00B70A7F"/>
    <w:rsid w:val="00B83FAE"/>
    <w:rsid w:val="00B847F9"/>
    <w:rsid w:val="00B954BF"/>
    <w:rsid w:val="00BD127F"/>
    <w:rsid w:val="00BE69BB"/>
    <w:rsid w:val="00BF30F7"/>
    <w:rsid w:val="00C04B57"/>
    <w:rsid w:val="00C11A55"/>
    <w:rsid w:val="00C14123"/>
    <w:rsid w:val="00C14D96"/>
    <w:rsid w:val="00C222C0"/>
    <w:rsid w:val="00C31991"/>
    <w:rsid w:val="00C379F2"/>
    <w:rsid w:val="00C572D4"/>
    <w:rsid w:val="00C6289D"/>
    <w:rsid w:val="00C633F5"/>
    <w:rsid w:val="00C74F7D"/>
    <w:rsid w:val="00CA4B31"/>
    <w:rsid w:val="00CB4753"/>
    <w:rsid w:val="00CB7576"/>
    <w:rsid w:val="00CD1D86"/>
    <w:rsid w:val="00CD5CD0"/>
    <w:rsid w:val="00CF3DE7"/>
    <w:rsid w:val="00D0441A"/>
    <w:rsid w:val="00D265A5"/>
    <w:rsid w:val="00D26BE6"/>
    <w:rsid w:val="00D27F42"/>
    <w:rsid w:val="00D452F7"/>
    <w:rsid w:val="00D519C0"/>
    <w:rsid w:val="00D54D52"/>
    <w:rsid w:val="00D668F3"/>
    <w:rsid w:val="00D76E6A"/>
    <w:rsid w:val="00D777A1"/>
    <w:rsid w:val="00D84B37"/>
    <w:rsid w:val="00D93DD1"/>
    <w:rsid w:val="00D95D21"/>
    <w:rsid w:val="00DB7391"/>
    <w:rsid w:val="00DC14EA"/>
    <w:rsid w:val="00DF419E"/>
    <w:rsid w:val="00DF4AA3"/>
    <w:rsid w:val="00E17537"/>
    <w:rsid w:val="00E311AB"/>
    <w:rsid w:val="00E32E84"/>
    <w:rsid w:val="00E42142"/>
    <w:rsid w:val="00E42C07"/>
    <w:rsid w:val="00E50900"/>
    <w:rsid w:val="00E57701"/>
    <w:rsid w:val="00E819A5"/>
    <w:rsid w:val="00E92B10"/>
    <w:rsid w:val="00E94383"/>
    <w:rsid w:val="00EC3A2A"/>
    <w:rsid w:val="00EE049C"/>
    <w:rsid w:val="00EF0160"/>
    <w:rsid w:val="00EF07D2"/>
    <w:rsid w:val="00EF6BC3"/>
    <w:rsid w:val="00F00F28"/>
    <w:rsid w:val="00F0264A"/>
    <w:rsid w:val="00F220FF"/>
    <w:rsid w:val="00F333FF"/>
    <w:rsid w:val="00F533A0"/>
    <w:rsid w:val="00F64E1F"/>
    <w:rsid w:val="00F76F82"/>
    <w:rsid w:val="00F92A5E"/>
    <w:rsid w:val="00F940F7"/>
    <w:rsid w:val="00FA3E1E"/>
    <w:rsid w:val="00FA46D9"/>
    <w:rsid w:val="00FC0506"/>
    <w:rsid w:val="00FC2F69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04]" strokecolor="none [3213]">
      <v:fill color="none [3204]"/>
      <v:stroke color="none [3213]" weight="3pt"/>
      <v:shadow on="t" type="perspective" color="none [1604]" opacity=".5" offset="1pt" offset2="-1pt"/>
    </o:shapedefaults>
    <o:shapelayout v:ext="edit">
      <o:idmap v:ext="edit" data="1"/>
    </o:shapelayout>
  </w:shapeDefaults>
  <w:decimalSymbol w:val=","/>
  <w:listSeparator w:val=";"/>
  <w15:docId w15:val="{A240B83A-C0E2-4304-B168-BAA00999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729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79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7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6C799C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6C799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C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C4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866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0DA7C-AEE5-46CB-9F28-EFB5B5D4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antonio</cp:lastModifiedBy>
  <cp:revision>2</cp:revision>
  <dcterms:created xsi:type="dcterms:W3CDTF">2021-12-17T15:42:00Z</dcterms:created>
  <dcterms:modified xsi:type="dcterms:W3CDTF">2021-12-17T15:42:00Z</dcterms:modified>
</cp:coreProperties>
</file>