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298" w:rsidRDefault="005B7298" w:rsidP="005B729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Lezione 2</w:t>
      </w:r>
    </w:p>
    <w:p w:rsidR="005B7298" w:rsidRDefault="005B7298" w:rsidP="005B7298">
      <w:pPr>
        <w:jc w:val="center"/>
        <w:rPr>
          <w:b/>
          <w:sz w:val="44"/>
          <w:szCs w:val="44"/>
        </w:rPr>
      </w:pPr>
      <w:r w:rsidRPr="00084FB1">
        <w:rPr>
          <w:b/>
          <w:sz w:val="44"/>
          <w:szCs w:val="44"/>
        </w:rPr>
        <w:t>LIVELLO CONCETTUALE</w:t>
      </w:r>
    </w:p>
    <w:p w:rsidR="005B7298" w:rsidRPr="00084FB1" w:rsidRDefault="005B7298" w:rsidP="005B7298">
      <w:pPr>
        <w:jc w:val="center"/>
        <w:rPr>
          <w:b/>
          <w:sz w:val="44"/>
          <w:szCs w:val="44"/>
        </w:rPr>
      </w:pPr>
    </w:p>
    <w:p w:rsidR="005B7298" w:rsidRPr="00A90124" w:rsidRDefault="005B7298" w:rsidP="005B7298">
      <w:pPr>
        <w:jc w:val="both"/>
      </w:pPr>
      <w:r w:rsidRPr="00A90124">
        <w:t xml:space="preserve">Il </w:t>
      </w:r>
      <w:r w:rsidR="003C2810">
        <w:t>livello concettuale</w:t>
      </w:r>
      <w:r w:rsidRPr="00A90124">
        <w:t xml:space="preserve"> viene definito attraverso lo schema dei dati con una rappresentazione sintetica in forma grafica degli elementi fondamentali che caratterizzano la realtà osservata e questa rappresentazione è indipendente da:</w:t>
      </w:r>
    </w:p>
    <w:p w:rsidR="005B7298" w:rsidRPr="00A90124" w:rsidRDefault="005B7298" w:rsidP="005B7298">
      <w:pPr>
        <w:numPr>
          <w:ilvl w:val="0"/>
          <w:numId w:val="1"/>
        </w:numPr>
        <w:tabs>
          <w:tab w:val="clear" w:pos="720"/>
          <w:tab w:val="num" w:pos="181"/>
        </w:tabs>
        <w:ind w:left="362" w:hanging="362"/>
      </w:pPr>
      <w:proofErr w:type="gramStart"/>
      <w:r w:rsidRPr="00A90124">
        <w:t>i</w:t>
      </w:r>
      <w:proofErr w:type="gramEnd"/>
      <w:r w:rsidRPr="00A90124">
        <w:t xml:space="preserve"> valori che vengono assegnati ai dati</w:t>
      </w:r>
    </w:p>
    <w:p w:rsidR="005B7298" w:rsidRPr="00A90124" w:rsidRDefault="005B7298" w:rsidP="005B7298">
      <w:pPr>
        <w:numPr>
          <w:ilvl w:val="0"/>
          <w:numId w:val="1"/>
        </w:numPr>
        <w:tabs>
          <w:tab w:val="clear" w:pos="720"/>
          <w:tab w:val="num" w:pos="181"/>
        </w:tabs>
        <w:ind w:left="362" w:hanging="362"/>
      </w:pPr>
      <w:proofErr w:type="gramStart"/>
      <w:r w:rsidRPr="00A90124">
        <w:t>le</w:t>
      </w:r>
      <w:proofErr w:type="gramEnd"/>
      <w:r w:rsidRPr="00A90124">
        <w:t xml:space="preserve"> applicazioni degli utenti che utilizzano i dati</w:t>
      </w:r>
    </w:p>
    <w:p w:rsidR="005B7298" w:rsidRPr="00A90124" w:rsidRDefault="005B7298" w:rsidP="005B7298"/>
    <w:p w:rsidR="005B7298" w:rsidRDefault="003C2810" w:rsidP="005B7298">
      <w:pPr>
        <w:jc w:val="both"/>
      </w:pPr>
      <w:r>
        <w:t>Utilizz</w:t>
      </w:r>
      <w:r w:rsidR="00363698">
        <w:t>iamo</w:t>
      </w:r>
      <w:r>
        <w:t xml:space="preserve"> i</w:t>
      </w:r>
      <w:r w:rsidR="005B7298" w:rsidRPr="00A90124">
        <w:t xml:space="preserve">l modello </w:t>
      </w:r>
      <w:r w:rsidR="005B7298" w:rsidRPr="00A90124">
        <w:rPr>
          <w:b/>
        </w:rPr>
        <w:t>E/R</w:t>
      </w:r>
      <w:r w:rsidR="005B7298" w:rsidRPr="00A90124">
        <w:t xml:space="preserve"> (Entità/Relationship) o </w:t>
      </w:r>
      <w:r w:rsidR="005B7298" w:rsidRPr="00363698">
        <w:rPr>
          <w:b/>
        </w:rPr>
        <w:t>entità/associazioni</w:t>
      </w:r>
      <w:r w:rsidR="005B7298" w:rsidRPr="00A90124">
        <w:t xml:space="preserve"> </w:t>
      </w:r>
      <w:proofErr w:type="gramStart"/>
      <w:r>
        <w:t xml:space="preserve">per </w:t>
      </w:r>
      <w:r w:rsidR="005B7298" w:rsidRPr="00A90124">
        <w:t xml:space="preserve"> rappresenta</w:t>
      </w:r>
      <w:r>
        <w:t>re</w:t>
      </w:r>
      <w:proofErr w:type="gramEnd"/>
      <w:r w:rsidR="005B7298" w:rsidRPr="00A90124">
        <w:t xml:space="preserve"> lo schema concettuale di un problema </w:t>
      </w:r>
      <w:r w:rsidR="00363698">
        <w:t xml:space="preserve">senza preoccuparci in questa fase </w:t>
      </w:r>
      <w:r w:rsidR="005B7298" w:rsidRPr="00A90124">
        <w:t>dell’efficienza delle operazioni di manipolazione e ritrovamento dei dati sugli archivi fisici.</w:t>
      </w:r>
    </w:p>
    <w:p w:rsidR="00363698" w:rsidRPr="00A90124" w:rsidRDefault="00363698" w:rsidP="005B7298">
      <w:pPr>
        <w:jc w:val="both"/>
      </w:pPr>
    </w:p>
    <w:p w:rsidR="005B7298" w:rsidRDefault="005B7298" w:rsidP="005B7298">
      <w:pPr>
        <w:jc w:val="both"/>
      </w:pPr>
      <w:r w:rsidRPr="00A90124">
        <w:t>Due sono le componenti essenziali del modello:</w:t>
      </w:r>
    </w:p>
    <w:p w:rsidR="00363698" w:rsidRPr="00A90124" w:rsidRDefault="00363698" w:rsidP="005B7298">
      <w:pPr>
        <w:jc w:val="both"/>
      </w:pPr>
    </w:p>
    <w:p w:rsidR="005B7298" w:rsidRPr="00A90124" w:rsidRDefault="005B7298" w:rsidP="005B7298">
      <w:pPr>
        <w:jc w:val="both"/>
      </w:pPr>
      <w:r w:rsidRPr="00A90124">
        <w:t xml:space="preserve"> - lo </w:t>
      </w:r>
      <w:r w:rsidRPr="00A90124">
        <w:rPr>
          <w:b/>
        </w:rPr>
        <w:t>schema</w:t>
      </w:r>
      <w:r w:rsidRPr="00A90124">
        <w:t>, sostanzialmente invariante nel tempo che descrive la struttura</w:t>
      </w:r>
    </w:p>
    <w:p w:rsidR="00363698" w:rsidRDefault="005B7298" w:rsidP="005B7298">
      <w:pPr>
        <w:jc w:val="both"/>
      </w:pPr>
      <w:r w:rsidRPr="00A90124">
        <w:t xml:space="preserve"> </w:t>
      </w:r>
    </w:p>
    <w:p w:rsidR="005B7298" w:rsidRDefault="005B7298" w:rsidP="005B7298">
      <w:pPr>
        <w:jc w:val="both"/>
      </w:pPr>
      <w:r w:rsidRPr="00A90124">
        <w:t>- l’</w:t>
      </w:r>
      <w:r w:rsidRPr="00A90124">
        <w:rPr>
          <w:b/>
        </w:rPr>
        <w:t>istanza</w:t>
      </w:r>
      <w:r w:rsidRPr="00A90124">
        <w:t>, costituita dai valori attuali, che possono cambiare molto</w:t>
      </w:r>
    </w:p>
    <w:p w:rsidR="00363698" w:rsidRPr="00A90124" w:rsidRDefault="00363698" w:rsidP="005B7298">
      <w:pPr>
        <w:jc w:val="both"/>
      </w:pPr>
    </w:p>
    <w:p w:rsidR="006C475E" w:rsidRDefault="006C475E" w:rsidP="005B7298">
      <w:pPr>
        <w:jc w:val="both"/>
      </w:pPr>
    </w:p>
    <w:p w:rsidR="006C475E" w:rsidRDefault="006C475E" w:rsidP="005B7298">
      <w:pPr>
        <w:jc w:val="both"/>
      </w:pPr>
    </w:p>
    <w:p w:rsidR="005B7298" w:rsidRDefault="005B7298" w:rsidP="005B7298">
      <w:pPr>
        <w:jc w:val="both"/>
      </w:pPr>
      <w:r w:rsidRPr="00A90124">
        <w:t xml:space="preserve">I </w:t>
      </w:r>
      <w:proofErr w:type="gramStart"/>
      <w:r w:rsidRPr="00A90124">
        <w:t>costrutti  (</w:t>
      </w:r>
      <w:proofErr w:type="gramEnd"/>
      <w:r w:rsidRPr="00A90124">
        <w:t>strutture sintattiche) di un modello entità/associazioni sono:</w:t>
      </w:r>
    </w:p>
    <w:p w:rsidR="00AA0D19" w:rsidRPr="00A90124" w:rsidRDefault="00AA0D19" w:rsidP="005B7298">
      <w:pPr>
        <w:jc w:val="both"/>
      </w:pPr>
    </w:p>
    <w:p w:rsidR="005B7298" w:rsidRDefault="005B7298" w:rsidP="005B7298">
      <w:pPr>
        <w:jc w:val="both"/>
        <w:rPr>
          <w:b/>
        </w:rPr>
      </w:pPr>
      <w:r w:rsidRPr="00A90124">
        <w:t xml:space="preserve"> - </w:t>
      </w:r>
      <w:r w:rsidRPr="00A90124">
        <w:rPr>
          <w:b/>
        </w:rPr>
        <w:t>entità</w:t>
      </w:r>
    </w:p>
    <w:p w:rsidR="00AA0D19" w:rsidRPr="00A90124" w:rsidRDefault="00AA0D19" w:rsidP="005B7298">
      <w:pPr>
        <w:jc w:val="both"/>
      </w:pPr>
    </w:p>
    <w:p w:rsidR="005B7298" w:rsidRDefault="005B7298" w:rsidP="005B7298">
      <w:pPr>
        <w:jc w:val="both"/>
        <w:rPr>
          <w:b/>
        </w:rPr>
      </w:pPr>
      <w:r w:rsidRPr="00A90124">
        <w:t xml:space="preserve"> - </w:t>
      </w:r>
      <w:r w:rsidRPr="00A90124">
        <w:rPr>
          <w:b/>
        </w:rPr>
        <w:t>associazioni o relazioni</w:t>
      </w:r>
    </w:p>
    <w:p w:rsidR="00AA0D19" w:rsidRPr="00A90124" w:rsidRDefault="00AA0D19" w:rsidP="005B7298">
      <w:pPr>
        <w:jc w:val="both"/>
      </w:pPr>
    </w:p>
    <w:p w:rsidR="005B7298" w:rsidRDefault="005B7298" w:rsidP="005B7298">
      <w:pPr>
        <w:jc w:val="both"/>
        <w:rPr>
          <w:b/>
        </w:rPr>
      </w:pPr>
      <w:r w:rsidRPr="00A90124">
        <w:t xml:space="preserve"> - </w:t>
      </w:r>
      <w:r w:rsidRPr="00A90124">
        <w:rPr>
          <w:b/>
        </w:rPr>
        <w:t>attributi</w:t>
      </w:r>
    </w:p>
    <w:p w:rsidR="00AA0D19" w:rsidRPr="00A90124" w:rsidRDefault="00AA0D19" w:rsidP="005B7298">
      <w:pPr>
        <w:jc w:val="both"/>
        <w:rPr>
          <w:b/>
        </w:rPr>
      </w:pPr>
    </w:p>
    <w:p w:rsidR="005B7298" w:rsidRDefault="005B7298" w:rsidP="005B7298">
      <w:pPr>
        <w:jc w:val="both"/>
        <w:rPr>
          <w:b/>
        </w:rPr>
      </w:pPr>
      <w:r w:rsidRPr="00A90124">
        <w:t xml:space="preserve"> - </w:t>
      </w:r>
      <w:r w:rsidRPr="00A90124">
        <w:rPr>
          <w:b/>
        </w:rPr>
        <w:t>identificatori univoci</w:t>
      </w:r>
    </w:p>
    <w:p w:rsidR="00AA0D19" w:rsidRPr="00A90124" w:rsidRDefault="00AA0D19" w:rsidP="005B7298">
      <w:pPr>
        <w:jc w:val="both"/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AA0D19" w:rsidRDefault="00AA0D19" w:rsidP="005B7298">
      <w:pPr>
        <w:jc w:val="center"/>
        <w:rPr>
          <w:b/>
        </w:rPr>
      </w:pPr>
    </w:p>
    <w:p w:rsidR="005B7298" w:rsidRPr="006C475E" w:rsidRDefault="005B7298" w:rsidP="005B7298">
      <w:pPr>
        <w:jc w:val="center"/>
        <w:rPr>
          <w:b/>
          <w:sz w:val="44"/>
          <w:szCs w:val="44"/>
        </w:rPr>
      </w:pPr>
      <w:r w:rsidRPr="006C475E">
        <w:rPr>
          <w:b/>
          <w:sz w:val="44"/>
          <w:szCs w:val="44"/>
        </w:rPr>
        <w:lastRenderedPageBreak/>
        <w:t>LE ENTITA’</w:t>
      </w:r>
    </w:p>
    <w:p w:rsidR="005B7298" w:rsidRPr="00A90124" w:rsidRDefault="005B7298" w:rsidP="005B7298">
      <w:pPr>
        <w:jc w:val="center"/>
        <w:rPr>
          <w:b/>
        </w:rPr>
      </w:pPr>
    </w:p>
    <w:p w:rsidR="005B7298" w:rsidRPr="00A90124" w:rsidRDefault="005B7298" w:rsidP="005B7298">
      <w:pPr>
        <w:jc w:val="both"/>
      </w:pPr>
      <w:r w:rsidRPr="00A90124">
        <w:t>L’</w:t>
      </w:r>
      <w:r w:rsidRPr="00A90124">
        <w:rPr>
          <w:b/>
        </w:rPr>
        <w:t xml:space="preserve">entità </w:t>
      </w:r>
      <w:r w:rsidRPr="00A90124">
        <w:t>è un oggett</w:t>
      </w:r>
      <w:r w:rsidR="005E56F6">
        <w:t>o</w:t>
      </w:r>
      <w:r w:rsidRPr="00A90124">
        <w:t xml:space="preserve"> (</w:t>
      </w:r>
      <w:r w:rsidR="005E56F6">
        <w:t>concreto o astratto) che ha un significato anche quando viene considerato isolatamente ed è di interesse per la realtà che si vuole modellare.</w:t>
      </w:r>
    </w:p>
    <w:p w:rsidR="00001325" w:rsidRDefault="005B7298" w:rsidP="005B7298">
      <w:pPr>
        <w:jc w:val="both"/>
      </w:pPr>
      <w:r w:rsidRPr="00A90124">
        <w:t>Esempi di entità sono: uno studente, un movimento contabile, un modello di automobile, una città ecc.</w:t>
      </w:r>
    </w:p>
    <w:p w:rsidR="005B7298" w:rsidRPr="00A90124" w:rsidRDefault="005B7298" w:rsidP="005B7298">
      <w:pPr>
        <w:jc w:val="both"/>
      </w:pPr>
      <w:r w:rsidRPr="00A90124">
        <w:t xml:space="preserve">Un’entità è definita da un nome e graficamente si può utilizzare </w:t>
      </w:r>
      <w:r w:rsidR="00001325">
        <w:t>un rettangolo o un rettangolo dai bordi arrotondati.</w:t>
      </w:r>
    </w:p>
    <w:p w:rsidR="005B7298" w:rsidRDefault="005B7298" w:rsidP="005B7298">
      <w:pPr>
        <w:jc w:val="both"/>
      </w:pPr>
    </w:p>
    <w:p w:rsidR="00001325" w:rsidRDefault="00001325" w:rsidP="005B7298">
      <w:pPr>
        <w:jc w:val="both"/>
      </w:pPr>
    </w:p>
    <w:p w:rsidR="00001325" w:rsidRDefault="00001325" w:rsidP="005B7298">
      <w:pPr>
        <w:jc w:val="both"/>
      </w:pPr>
    </w:p>
    <w:p w:rsidR="00001325" w:rsidRPr="00A90124" w:rsidRDefault="00001325" w:rsidP="005B7298">
      <w:pPr>
        <w:jc w:val="both"/>
      </w:pPr>
    </w:p>
    <w:p w:rsidR="005B7298" w:rsidRPr="00A90124" w:rsidRDefault="003A0E2B" w:rsidP="005B7298">
      <w:pPr>
        <w:jc w:val="both"/>
      </w:pPr>
      <w:r>
        <w:rPr>
          <w:noProof/>
        </w:rPr>
        <w:pict>
          <v:rect id="_x0000_s1027" style="position:absolute;left:0;text-align:left;margin-left:352.95pt;margin-top:8.85pt;width:101.05pt;height:27.15pt;z-index:251661312">
            <v:textbox>
              <w:txbxContent>
                <w:p w:rsidR="005B7298" w:rsidRPr="00D3590A" w:rsidRDefault="005B7298" w:rsidP="005B7298">
                  <w:pPr>
                    <w:jc w:val="center"/>
                    <w:rPr>
                      <w:b/>
                    </w:rPr>
                  </w:pPr>
                  <w:r w:rsidRPr="00D3590A">
                    <w:rPr>
                      <w:b/>
                    </w:rPr>
                    <w:t>PERSONA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99.1pt;margin-top:8.85pt;width:101.05pt;height:27.15pt;z-index:251662336">
            <v:textbox>
              <w:txbxContent>
                <w:p w:rsidR="005B7298" w:rsidRPr="00D3590A" w:rsidRDefault="005B7298" w:rsidP="005B7298">
                  <w:pPr>
                    <w:jc w:val="center"/>
                    <w:rPr>
                      <w:b/>
                    </w:rPr>
                  </w:pPr>
                  <w:r w:rsidRPr="00D3590A">
                    <w:rPr>
                      <w:b/>
                    </w:rPr>
                    <w:t>AUTOMOBILE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6.2pt;margin-top:8.85pt;width:101.05pt;height:27.15pt;z-index:251660288">
            <v:textbox>
              <w:txbxContent>
                <w:p w:rsidR="005B7298" w:rsidRPr="00D3590A" w:rsidRDefault="005B7298" w:rsidP="005B7298">
                  <w:pPr>
                    <w:jc w:val="center"/>
                    <w:rPr>
                      <w:b/>
                    </w:rPr>
                  </w:pPr>
                  <w:r w:rsidRPr="00D3590A">
                    <w:rPr>
                      <w:b/>
                    </w:rPr>
                    <w:t>STUDENTE</w:t>
                  </w:r>
                </w:p>
              </w:txbxContent>
            </v:textbox>
          </v:rect>
        </w:pict>
      </w:r>
    </w:p>
    <w:p w:rsidR="005B7298" w:rsidRPr="00A90124" w:rsidRDefault="005B7298" w:rsidP="005B7298">
      <w:pPr>
        <w:jc w:val="both"/>
      </w:pPr>
    </w:p>
    <w:p w:rsidR="005B7298" w:rsidRPr="00A90124" w:rsidRDefault="005B7298" w:rsidP="005B7298"/>
    <w:p w:rsidR="005B7298" w:rsidRPr="00A90124" w:rsidRDefault="005B7298" w:rsidP="005B7298"/>
    <w:p w:rsidR="00001325" w:rsidRDefault="00001325" w:rsidP="005B7298">
      <w:pPr>
        <w:jc w:val="both"/>
      </w:pPr>
    </w:p>
    <w:p w:rsidR="00001325" w:rsidRDefault="00001325" w:rsidP="005B7298">
      <w:pPr>
        <w:jc w:val="both"/>
      </w:pPr>
    </w:p>
    <w:p w:rsidR="005B7298" w:rsidRPr="00A90124" w:rsidRDefault="005B7298" w:rsidP="005B7298">
      <w:pPr>
        <w:jc w:val="both"/>
      </w:pPr>
      <w:r w:rsidRPr="00A90124">
        <w:t xml:space="preserve">Ad esempio il primo rettangolo rappresenta l’entità </w:t>
      </w:r>
      <w:r w:rsidRPr="00001325">
        <w:rPr>
          <w:b/>
        </w:rPr>
        <w:t>STUDENTE</w:t>
      </w:r>
      <w:r w:rsidRPr="00A90124">
        <w:t xml:space="preserve"> e ciascuno studente rappresenta un’</w:t>
      </w:r>
      <w:r w:rsidRPr="00A90124">
        <w:rPr>
          <w:b/>
        </w:rPr>
        <w:t>istanza</w:t>
      </w:r>
      <w:r w:rsidRPr="00A90124">
        <w:t xml:space="preserve"> della stessa entità. </w:t>
      </w:r>
    </w:p>
    <w:p w:rsidR="00001325" w:rsidRDefault="00001325" w:rsidP="005B7298">
      <w:pPr>
        <w:jc w:val="both"/>
      </w:pPr>
    </w:p>
    <w:p w:rsidR="00001325" w:rsidRDefault="00001325" w:rsidP="005B7298">
      <w:pPr>
        <w:jc w:val="both"/>
      </w:pPr>
    </w:p>
    <w:p w:rsidR="005B7298" w:rsidRPr="00A90124" w:rsidRDefault="005B7298" w:rsidP="005B7298">
      <w:pPr>
        <w:jc w:val="both"/>
      </w:pPr>
      <w:r w:rsidRPr="00A90124">
        <w:t>L’</w:t>
      </w:r>
      <w:r w:rsidRPr="00A90124">
        <w:rPr>
          <w:b/>
        </w:rPr>
        <w:t>istanza</w:t>
      </w:r>
      <w:r w:rsidRPr="00A90124">
        <w:t xml:space="preserve"> detta anche </w:t>
      </w:r>
      <w:r w:rsidRPr="00A90124">
        <w:rPr>
          <w:b/>
        </w:rPr>
        <w:t>occorrenza</w:t>
      </w:r>
      <w:r w:rsidRPr="00A90124">
        <w:t xml:space="preserve"> di entità è un oggettto della classe che l’entità rappresenta e nello schema concettuale rappresentiamo le entità non le singole istanze.</w:t>
      </w: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001325" w:rsidRDefault="00001325" w:rsidP="005B7298">
      <w:pPr>
        <w:jc w:val="center"/>
        <w:rPr>
          <w:b/>
        </w:rPr>
      </w:pPr>
    </w:p>
    <w:p w:rsidR="002C3D0E" w:rsidRDefault="002C3D0E" w:rsidP="005B7298">
      <w:pPr>
        <w:jc w:val="center"/>
        <w:rPr>
          <w:b/>
          <w:sz w:val="44"/>
          <w:szCs w:val="44"/>
        </w:rPr>
      </w:pPr>
    </w:p>
    <w:p w:rsidR="005B7298" w:rsidRPr="00001325" w:rsidRDefault="005B7298" w:rsidP="005B7298">
      <w:pPr>
        <w:jc w:val="center"/>
        <w:rPr>
          <w:b/>
          <w:sz w:val="44"/>
          <w:szCs w:val="44"/>
        </w:rPr>
      </w:pPr>
      <w:r w:rsidRPr="00001325">
        <w:rPr>
          <w:b/>
          <w:sz w:val="44"/>
          <w:szCs w:val="44"/>
        </w:rPr>
        <w:lastRenderedPageBreak/>
        <w:t>GLI ATTRIBUTI</w:t>
      </w:r>
    </w:p>
    <w:p w:rsidR="005B7298" w:rsidRPr="00A90124" w:rsidRDefault="005B7298" w:rsidP="005B7298">
      <w:pPr>
        <w:jc w:val="center"/>
        <w:rPr>
          <w:b/>
        </w:rPr>
      </w:pPr>
    </w:p>
    <w:p w:rsidR="005B7298" w:rsidRPr="00A90124" w:rsidRDefault="005B7298" w:rsidP="005B7298">
      <w:r w:rsidRPr="00A90124">
        <w:t xml:space="preserve">Gli </w:t>
      </w:r>
      <w:r w:rsidRPr="00A90124">
        <w:rPr>
          <w:b/>
        </w:rPr>
        <w:t>attributi</w:t>
      </w:r>
      <w:r w:rsidRPr="00A90124">
        <w:t xml:space="preserve"> descrivono le proprietà delle entità. </w:t>
      </w:r>
    </w:p>
    <w:p w:rsidR="005B7298" w:rsidRPr="00A90124" w:rsidRDefault="005B7298" w:rsidP="005B7298">
      <w:pPr>
        <w:jc w:val="both"/>
      </w:pPr>
      <w:r w:rsidRPr="00A90124">
        <w:t xml:space="preserve">Per esempio gli attributi dell’entità </w:t>
      </w:r>
      <w:r w:rsidRPr="00025005">
        <w:rPr>
          <w:b/>
        </w:rPr>
        <w:t>AUTOMOBILE</w:t>
      </w:r>
      <w:r w:rsidRPr="00A90124">
        <w:t xml:space="preserve"> possono essere: modello, produttore, cilindrata, prezzo_listino.</w:t>
      </w:r>
    </w:p>
    <w:p w:rsidR="005B7298" w:rsidRPr="00A90124" w:rsidRDefault="005B7298" w:rsidP="005B7298">
      <w:r w:rsidRPr="00A90124">
        <w:t xml:space="preserve">Le caratteristiche di ogni attributo </w:t>
      </w:r>
      <w:proofErr w:type="gramStart"/>
      <w:r w:rsidRPr="00A90124">
        <w:t>sono:</w:t>
      </w:r>
      <w:r w:rsidR="00025005">
        <w:t xml:space="preserve"> </w:t>
      </w:r>
      <w:r w:rsidRPr="00A90124">
        <w:t xml:space="preserve"> il</w:t>
      </w:r>
      <w:proofErr w:type="gramEnd"/>
      <w:r w:rsidRPr="00A90124">
        <w:t xml:space="preserve"> formato, la dimensione e l’opzionalità.</w:t>
      </w:r>
    </w:p>
    <w:p w:rsidR="005B7298" w:rsidRPr="00A90124" w:rsidRDefault="005B7298" w:rsidP="005B7298">
      <w:pPr>
        <w:jc w:val="both"/>
      </w:pPr>
      <w:r w:rsidRPr="00A90124">
        <w:t>Il formato indica il tipo di valore che assume, la dimensione indica la quantità massima di caratteri o cifre che può contenere e l’opzionalità indica la possibilità dell’attributo di essere o non essere valorizzato.</w:t>
      </w:r>
    </w:p>
    <w:p w:rsidR="005B7298" w:rsidRPr="00A90124" w:rsidRDefault="005B7298" w:rsidP="005B7298">
      <w:r w:rsidRPr="00A90124">
        <w:t>Il valore nullo rappresenta un’informazione mancante.</w:t>
      </w:r>
    </w:p>
    <w:p w:rsidR="005B7298" w:rsidRPr="00A90124" w:rsidRDefault="005B7298" w:rsidP="005B7298">
      <w:pPr>
        <w:jc w:val="both"/>
      </w:pPr>
      <w:r w:rsidRPr="00A90124">
        <w:t xml:space="preserve">I diversi valori assunti dagli attributi determinano le diverse istanze </w:t>
      </w:r>
      <w:proofErr w:type="gramStart"/>
      <w:r w:rsidRPr="00A90124">
        <w:t>dell’entità  e</w:t>
      </w:r>
      <w:proofErr w:type="gramEnd"/>
      <w:r w:rsidRPr="00A90124">
        <w:t xml:space="preserve"> l’insieme dei possibili valori si chiama </w:t>
      </w:r>
      <w:r w:rsidRPr="00A90124">
        <w:rPr>
          <w:b/>
        </w:rPr>
        <w:t>dominio</w:t>
      </w:r>
      <w:r w:rsidRPr="00A90124">
        <w:t xml:space="preserve"> dell’attributo.</w:t>
      </w:r>
    </w:p>
    <w:p w:rsidR="005B7298" w:rsidRPr="00A90124" w:rsidRDefault="005B7298" w:rsidP="005B7298">
      <w:pPr>
        <w:jc w:val="both"/>
      </w:pPr>
      <w:r w:rsidRPr="00A90124">
        <w:t>I valori appartenenti al dominio sono omogenei tra loro, cioè, sono dello stesso tipo.</w:t>
      </w:r>
    </w:p>
    <w:p w:rsidR="005B7298" w:rsidRPr="00A90124" w:rsidRDefault="005B7298" w:rsidP="005B7298">
      <w:pPr>
        <w:jc w:val="both"/>
      </w:pPr>
      <w:r w:rsidRPr="00A90124">
        <w:t>Per rappresentare graficamente un attributo si può usare una linea che finisce con un cerchietto.</w:t>
      </w:r>
    </w:p>
    <w:p w:rsidR="005B7298" w:rsidRPr="00A90124" w:rsidRDefault="005B7298" w:rsidP="005B7298">
      <w:pPr>
        <w:jc w:val="both"/>
      </w:pPr>
    </w:p>
    <w:p w:rsidR="005B7298" w:rsidRPr="00A90124" w:rsidRDefault="005B7298" w:rsidP="005B7298">
      <w:pPr>
        <w:jc w:val="both"/>
      </w:pPr>
    </w:p>
    <w:p w:rsidR="005B7298" w:rsidRPr="00A90124" w:rsidRDefault="005B7298" w:rsidP="005B7298">
      <w:pPr>
        <w:jc w:val="both"/>
      </w:pPr>
    </w:p>
    <w:p w:rsidR="005B7298" w:rsidRPr="00A90124" w:rsidRDefault="003A0E2B" w:rsidP="005B7298">
      <w:pPr>
        <w:jc w:val="both"/>
      </w:pPr>
      <w:r>
        <w:rPr>
          <w:noProof/>
        </w:rPr>
        <w:pict>
          <v:oval id="_x0000_s1029" style="position:absolute;left:0;text-align:left;margin-left:171.95pt;margin-top:13.45pt;width:153.85pt;height:36.2pt;z-index:251663360">
            <v:textbox style="mso-next-textbox:#_x0000_s1029">
              <w:txbxContent>
                <w:p w:rsidR="005B7298" w:rsidRDefault="005B7298" w:rsidP="005B7298">
                  <w:pPr>
                    <w:jc w:val="center"/>
                  </w:pPr>
                  <w:r>
                    <w:t>AUTOMOBILE</w:t>
                  </w:r>
                </w:p>
              </w:txbxContent>
            </v:textbox>
          </v:oval>
        </w:pict>
      </w:r>
    </w:p>
    <w:p w:rsidR="005B7298" w:rsidRPr="00A90124" w:rsidRDefault="005B7298" w:rsidP="005B7298"/>
    <w:p w:rsidR="005B7298" w:rsidRPr="00A90124" w:rsidRDefault="005B7298" w:rsidP="005B7298"/>
    <w:p w:rsidR="005B7298" w:rsidRPr="00A90124" w:rsidRDefault="003A0E2B" w:rsidP="005B7298">
      <w:pPr>
        <w:jc w:val="right"/>
      </w:pPr>
      <w:r>
        <w:rPr>
          <w:noProof/>
        </w:rPr>
        <w:pict>
          <v:line id="_x0000_s1030" style="position:absolute;left:0;text-align:left;z-index:251664384" from="192.25pt,1.5pt" to="192.25pt,68.25pt"/>
        </w:pict>
      </w:r>
      <w:r>
        <w:rPr>
          <w:noProof/>
        </w:rPr>
        <w:pict>
          <v:line id="_x0000_s1031" style="position:absolute;left:0;text-align:left;z-index:251665408" from="219.75pt,6.9pt" to="219.75pt,54.8pt"/>
        </w:pict>
      </w:r>
      <w:r>
        <w:rPr>
          <w:noProof/>
        </w:rPr>
        <w:pict>
          <v:line id="_x0000_s1033" style="position:absolute;left:0;text-align:left;z-index:251667456" from="296.25pt,2.25pt" to="296.25pt,24.75pt"/>
        </w:pict>
      </w:r>
      <w:r>
        <w:rPr>
          <w:noProof/>
        </w:rPr>
        <w:pict>
          <v:line id="_x0000_s1032" style="position:absolute;left:0;text-align:left;z-index:251666432" from="258.75pt,6.9pt" to="258.75pt,38.25pt"/>
        </w:pict>
      </w:r>
    </w:p>
    <w:p w:rsidR="005B7298" w:rsidRPr="00A90124" w:rsidRDefault="003A0E2B" w:rsidP="005B7298">
      <w:pPr>
        <w:jc w:val="right"/>
      </w:pPr>
      <w:r>
        <w:rPr>
          <w:noProof/>
        </w:rPr>
        <w:pict>
          <v:oval id="_x0000_s1034" style="position:absolute;left:0;text-align:left;margin-left:216.65pt;margin-top:39.8pt;width:7.15pt;height:7.15pt;z-index:251668480"/>
        </w:pict>
      </w:r>
      <w:r>
        <w:rPr>
          <w:noProof/>
        </w:rPr>
        <w:pict>
          <v:oval id="_x0000_s1035" style="position:absolute;left:0;text-align:left;margin-left:293.5pt;margin-top:11.65pt;width:7.15pt;height:7.15pt;z-index:251669504"/>
        </w:pict>
      </w:r>
      <w:r>
        <w:rPr>
          <w:noProof/>
        </w:rPr>
        <w:pict>
          <v:oval id="_x0000_s1036" style="position:absolute;left:0;text-align:left;margin-left:256pt;margin-top:25.15pt;width:7.15pt;height:7.15pt;z-index:251670528"/>
        </w:pict>
      </w:r>
    </w:p>
    <w:p w:rsidR="005B7298" w:rsidRPr="00A90124" w:rsidRDefault="005B7298" w:rsidP="005B7298">
      <w:pPr>
        <w:tabs>
          <w:tab w:val="left" w:pos="6315"/>
        </w:tabs>
      </w:pPr>
      <w:r w:rsidRPr="00A90124">
        <w:tab/>
        <w:t>PREZZO_ACQUISTO</w:t>
      </w:r>
    </w:p>
    <w:p w:rsidR="005B7298" w:rsidRPr="00A90124" w:rsidRDefault="005B7298" w:rsidP="005B7298">
      <w:pPr>
        <w:tabs>
          <w:tab w:val="left" w:pos="5475"/>
        </w:tabs>
      </w:pPr>
      <w:r w:rsidRPr="00A90124">
        <w:tab/>
        <w:t>CILINDRATA</w:t>
      </w:r>
    </w:p>
    <w:p w:rsidR="005B7298" w:rsidRPr="00A90124" w:rsidRDefault="005B7298" w:rsidP="005B7298">
      <w:pPr>
        <w:tabs>
          <w:tab w:val="left" w:pos="4770"/>
        </w:tabs>
      </w:pPr>
      <w:r w:rsidRPr="00A90124">
        <w:tab/>
        <w:t>PRODUTTORE</w:t>
      </w:r>
    </w:p>
    <w:p w:rsidR="005B7298" w:rsidRPr="00A90124" w:rsidRDefault="003A0E2B" w:rsidP="005B7298">
      <w:pPr>
        <w:tabs>
          <w:tab w:val="left" w:pos="4125"/>
        </w:tabs>
      </w:pPr>
      <w:r>
        <w:rPr>
          <w:noProof/>
        </w:rPr>
        <w:pict>
          <v:oval id="_x0000_s1037" style="position:absolute;margin-left:188.9pt;margin-top:-.7pt;width:7.15pt;height:7.15pt;z-index:251671552"/>
        </w:pict>
      </w:r>
      <w:r w:rsidR="005B7298" w:rsidRPr="00A90124">
        <w:tab/>
        <w:t>MODELLO</w:t>
      </w:r>
    </w:p>
    <w:p w:rsidR="005B7298" w:rsidRPr="00A90124" w:rsidRDefault="005B7298" w:rsidP="005B7298"/>
    <w:p w:rsidR="000E1E5D" w:rsidRDefault="000E1E5D" w:rsidP="005B7298">
      <w:pPr>
        <w:jc w:val="both"/>
      </w:pPr>
    </w:p>
    <w:p w:rsidR="000E1E5D" w:rsidRDefault="000E1E5D" w:rsidP="005B7298">
      <w:pPr>
        <w:jc w:val="both"/>
      </w:pPr>
    </w:p>
    <w:p w:rsidR="000E1E5D" w:rsidRDefault="000E1E5D" w:rsidP="005B7298">
      <w:pPr>
        <w:jc w:val="both"/>
      </w:pPr>
    </w:p>
    <w:p w:rsidR="000E1E5D" w:rsidRDefault="000E1E5D" w:rsidP="005B7298">
      <w:pPr>
        <w:jc w:val="both"/>
      </w:pPr>
    </w:p>
    <w:p w:rsidR="005B7298" w:rsidRPr="00A90124" w:rsidRDefault="005B7298" w:rsidP="005B7298">
      <w:pPr>
        <w:jc w:val="both"/>
      </w:pPr>
      <w:r w:rsidRPr="00A90124">
        <w:t xml:space="preserve">Un concetto importantissimo è quello di </w:t>
      </w:r>
      <w:r w:rsidRPr="00A90124">
        <w:rPr>
          <w:b/>
        </w:rPr>
        <w:t>CHIAVE PRIMARIA</w:t>
      </w:r>
      <w:r w:rsidRPr="00A90124">
        <w:t xml:space="preserve"> (</w:t>
      </w:r>
      <w:r w:rsidRPr="008A1937">
        <w:rPr>
          <w:b/>
        </w:rPr>
        <w:t>primary key</w:t>
      </w:r>
      <w:r w:rsidRPr="00A90124">
        <w:t>) dett</w:t>
      </w:r>
      <w:r w:rsidR="00963FDF">
        <w:t>a</w:t>
      </w:r>
      <w:r w:rsidRPr="00A90124">
        <w:t xml:space="preserve"> anche </w:t>
      </w:r>
      <w:r w:rsidRPr="00A90124">
        <w:rPr>
          <w:b/>
        </w:rPr>
        <w:t>identificator</w:t>
      </w:r>
      <w:r w:rsidR="00963FDF">
        <w:rPr>
          <w:b/>
        </w:rPr>
        <w:t>e</w:t>
      </w:r>
      <w:r w:rsidRPr="00A90124">
        <w:rPr>
          <w:b/>
        </w:rPr>
        <w:t xml:space="preserve"> univoc</w:t>
      </w:r>
      <w:r w:rsidR="00963FDF">
        <w:rPr>
          <w:b/>
        </w:rPr>
        <w:t>o</w:t>
      </w:r>
      <w:r w:rsidRPr="00A90124">
        <w:rPr>
          <w:b/>
        </w:rPr>
        <w:t>,</w:t>
      </w:r>
      <w:r w:rsidRPr="00A90124">
        <w:t xml:space="preserve"> che è un insieme di uno o piu’ attributi che consentono di distinguere un’istanza da un’altra.</w:t>
      </w:r>
    </w:p>
    <w:p w:rsidR="005B7298" w:rsidRPr="00A90124" w:rsidRDefault="005B7298" w:rsidP="005B7298">
      <w:pPr>
        <w:jc w:val="both"/>
      </w:pPr>
      <w:r w:rsidRPr="00A90124">
        <w:t>Si può rappresentare con il cerchietto pieno e sottolineando il nome dell’attributo.</w:t>
      </w:r>
    </w:p>
    <w:p w:rsidR="005B7298" w:rsidRDefault="005B7298" w:rsidP="005B7298"/>
    <w:p w:rsidR="00963FDF" w:rsidRDefault="00963FDF" w:rsidP="005B7298"/>
    <w:p w:rsidR="00963FDF" w:rsidRDefault="00963FDF" w:rsidP="005B7298"/>
    <w:p w:rsidR="00963FDF" w:rsidRPr="00A90124" w:rsidRDefault="00963FDF" w:rsidP="005B7298"/>
    <w:p w:rsidR="005B7298" w:rsidRPr="00A90124" w:rsidRDefault="003A0E2B" w:rsidP="005B7298">
      <w:r>
        <w:rPr>
          <w:noProof/>
        </w:rPr>
        <w:pict>
          <v:line id="_x0000_s1039" style="position:absolute;z-index:251673600" from="175.3pt,40.95pt" to="175.3pt,107.7pt"/>
        </w:pict>
      </w:r>
      <w:r>
        <w:rPr>
          <w:noProof/>
        </w:rPr>
        <w:pict>
          <v:oval id="_x0000_s1042" style="position:absolute;margin-left:171.95pt;margin-top:102.1pt;width:7.15pt;height:7.15pt;z-index:251676672" fillcolor="black"/>
        </w:pict>
      </w:r>
      <w:r>
        <w:rPr>
          <w:noProof/>
        </w:rPr>
        <w:pict>
          <v:oval id="_x0000_s1038" style="position:absolute;margin-left:153.85pt;margin-top:8.15pt;width:153.85pt;height:36.2pt;z-index:251672576">
            <v:textbox style="mso-next-textbox:#_x0000_s1038">
              <w:txbxContent>
                <w:p w:rsidR="005B7298" w:rsidRDefault="005B7298" w:rsidP="005B7298">
                  <w:pPr>
                    <w:jc w:val="center"/>
                  </w:pPr>
                  <w:r>
                    <w:t>PERSONA</w:t>
                  </w:r>
                </w:p>
              </w:txbxContent>
            </v:textbox>
          </v:oval>
        </w:pict>
      </w:r>
    </w:p>
    <w:p w:rsidR="005B7298" w:rsidRPr="00A90124" w:rsidRDefault="005B7298" w:rsidP="005B7298"/>
    <w:p w:rsidR="005B7298" w:rsidRPr="00A90124" w:rsidRDefault="005B7298" w:rsidP="005B7298"/>
    <w:p w:rsidR="005B7298" w:rsidRPr="00A90124" w:rsidRDefault="003A0E2B" w:rsidP="005B7298">
      <w:r>
        <w:rPr>
          <w:noProof/>
        </w:rPr>
        <w:pict>
          <v:line id="_x0000_s1040" style="position:absolute;z-index:251674624" from="226.25pt,2.95pt" to="226.25pt,34.3pt"/>
        </w:pict>
      </w:r>
    </w:p>
    <w:p w:rsidR="005B7298" w:rsidRPr="00A90124" w:rsidRDefault="005B7298" w:rsidP="005B7298"/>
    <w:p w:rsidR="005B7298" w:rsidRPr="00A90124" w:rsidRDefault="005B7298" w:rsidP="005B7298">
      <w:pPr>
        <w:tabs>
          <w:tab w:val="left" w:pos="4905"/>
          <w:tab w:val="center" w:pos="9277"/>
        </w:tabs>
      </w:pPr>
      <w:r w:rsidRPr="00A90124">
        <w:tab/>
        <w:t>TELEFONO</w:t>
      </w:r>
      <w:r w:rsidRPr="00A90124">
        <w:tab/>
      </w:r>
      <w:r w:rsidR="003A0E2B">
        <w:rPr>
          <w:noProof/>
        </w:rPr>
        <w:pict>
          <v:oval id="_x0000_s1041" style="position:absolute;margin-left:222.45pt;margin-top:3.75pt;width:7.15pt;height:7.15pt;z-index:251675648;mso-position-horizontal-relative:text;mso-position-vertical-relative:text"/>
        </w:pict>
      </w:r>
    </w:p>
    <w:p w:rsidR="005B7298" w:rsidRPr="00A90124" w:rsidRDefault="005B7298" w:rsidP="005B7298"/>
    <w:p w:rsidR="005B7298" w:rsidRPr="00A90124" w:rsidRDefault="005B7298" w:rsidP="005B7298">
      <w:pPr>
        <w:tabs>
          <w:tab w:val="left" w:pos="3855"/>
        </w:tabs>
        <w:rPr>
          <w:u w:val="single"/>
        </w:rPr>
      </w:pPr>
      <w:r w:rsidRPr="00A90124">
        <w:tab/>
      </w:r>
      <w:r w:rsidRPr="00A90124">
        <w:rPr>
          <w:u w:val="single"/>
        </w:rPr>
        <w:t>CODICE_FISCALE</w:t>
      </w:r>
    </w:p>
    <w:p w:rsidR="005B7298" w:rsidRPr="00A90124" w:rsidRDefault="005B7298" w:rsidP="005B7298"/>
    <w:p w:rsidR="005B7298" w:rsidRDefault="005B7298" w:rsidP="005B7298"/>
    <w:p w:rsidR="00427817" w:rsidRDefault="00427817" w:rsidP="005B7298"/>
    <w:p w:rsidR="005B7298" w:rsidRDefault="005B7298" w:rsidP="009951FE">
      <w:pPr>
        <w:jc w:val="center"/>
        <w:rPr>
          <w:b/>
          <w:sz w:val="44"/>
          <w:szCs w:val="44"/>
        </w:rPr>
      </w:pPr>
      <w:r w:rsidRPr="009951FE">
        <w:rPr>
          <w:b/>
          <w:sz w:val="44"/>
          <w:szCs w:val="44"/>
        </w:rPr>
        <w:lastRenderedPageBreak/>
        <w:t>LE ASSOCIAZIONI</w:t>
      </w:r>
    </w:p>
    <w:p w:rsidR="009951FE" w:rsidRPr="009951FE" w:rsidRDefault="009951FE" w:rsidP="009951FE">
      <w:pPr>
        <w:jc w:val="center"/>
        <w:rPr>
          <w:b/>
        </w:rPr>
      </w:pPr>
    </w:p>
    <w:p w:rsidR="005B7298" w:rsidRPr="00A90124" w:rsidRDefault="005B7298" w:rsidP="005B7298">
      <w:pPr>
        <w:jc w:val="both"/>
      </w:pPr>
      <w:r w:rsidRPr="00A90124">
        <w:t xml:space="preserve">L’associazione è un legame logico, significativo per l’applicazione di interesse tra due o più entità. </w:t>
      </w:r>
    </w:p>
    <w:p w:rsidR="005B7298" w:rsidRPr="00A90124" w:rsidRDefault="005B7298" w:rsidP="005B7298">
      <w:pPr>
        <w:jc w:val="both"/>
      </w:pPr>
      <w:r w:rsidRPr="00A90124">
        <w:t>Ha due versi con specifici significati.</w:t>
      </w:r>
    </w:p>
    <w:p w:rsidR="005B7298" w:rsidRDefault="005B7298" w:rsidP="005B7298">
      <w:pPr>
        <w:jc w:val="both"/>
      </w:pPr>
      <w:r w:rsidRPr="00A90124">
        <w:t>Per esempio tra l’entità PERSONA e l’entità AUTOMOBILE esiste un’associazione che può essere descritta secondo due versi: una persona possiede una o più automobili e un’automobile è posseduta da una persona.</w:t>
      </w:r>
    </w:p>
    <w:p w:rsidR="004365E9" w:rsidRDefault="004365E9" w:rsidP="005B7298">
      <w:pPr>
        <w:jc w:val="both"/>
      </w:pPr>
    </w:p>
    <w:p w:rsidR="004365E9" w:rsidRPr="00A90124" w:rsidRDefault="004365E9" w:rsidP="005B7298">
      <w:pPr>
        <w:jc w:val="both"/>
      </w:pPr>
    </w:p>
    <w:p w:rsidR="005B7298" w:rsidRPr="00A90124" w:rsidRDefault="005B7298" w:rsidP="005B7298">
      <w:pPr>
        <w:jc w:val="both"/>
      </w:pPr>
    </w:p>
    <w:p w:rsidR="005B7298" w:rsidRPr="00A90124" w:rsidRDefault="003A0E2B" w:rsidP="005B7298">
      <w:pPr>
        <w:jc w:val="both"/>
      </w:pPr>
      <w:r>
        <w:rPr>
          <w:noProof/>
        </w:rPr>
        <w:pict>
          <v:oval id="_x0000_s1043" style="position:absolute;left:0;text-align:left;margin-left:5.45pt;margin-top:11.6pt;width:153.85pt;height:36.2pt;z-index:251677696">
            <v:textbox style="mso-next-textbox:#_x0000_s1043">
              <w:txbxContent>
                <w:p w:rsidR="005B7298" w:rsidRDefault="005B7298" w:rsidP="005B7298">
                  <w:pPr>
                    <w:jc w:val="center"/>
                  </w:pPr>
                  <w:r>
                    <w:t>PERSONA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4" style="position:absolute;left:0;text-align:left;margin-left:257.3pt;margin-top:11.5pt;width:153.85pt;height:36.2pt;z-index:251678720">
            <v:textbox style="mso-next-textbox:#_x0000_s1044">
              <w:txbxContent>
                <w:p w:rsidR="005B7298" w:rsidRDefault="005B7298" w:rsidP="005B7298">
                  <w:pPr>
                    <w:jc w:val="center"/>
                  </w:pPr>
                  <w:r>
                    <w:t>AUTOMOBILE</w:t>
                  </w:r>
                </w:p>
              </w:txbxContent>
            </v:textbox>
          </v:oval>
        </w:pict>
      </w:r>
      <w:r w:rsidR="005B7298" w:rsidRPr="00A90124">
        <w:t xml:space="preserve">                                                                      Posseduta da</w:t>
      </w:r>
    </w:p>
    <w:p w:rsidR="005B7298" w:rsidRPr="00A90124" w:rsidRDefault="005B7298" w:rsidP="005B7298">
      <w:pPr>
        <w:jc w:val="center"/>
        <w:rPr>
          <w:b/>
        </w:rPr>
      </w:pPr>
    </w:p>
    <w:p w:rsidR="005B7298" w:rsidRPr="00A90124" w:rsidRDefault="003A0E2B" w:rsidP="005B7298">
      <w:pPr>
        <w:jc w:val="center"/>
        <w:rPr>
          <w:b/>
        </w:rPr>
      </w:pPr>
      <w:r>
        <w:rPr>
          <w:b/>
          <w:noProof/>
        </w:rPr>
        <w:pict>
          <v:line id="_x0000_s1045" style="position:absolute;left:0;text-align:left;z-index:251679744" from="160.6pt,2.1pt" to="256.45pt,2.1pt"/>
        </w:pict>
      </w:r>
    </w:p>
    <w:p w:rsidR="005B7298" w:rsidRPr="00A90124" w:rsidRDefault="005B7298" w:rsidP="005B7298">
      <w:r w:rsidRPr="00A90124">
        <w:t xml:space="preserve">                                                    </w:t>
      </w:r>
      <w:proofErr w:type="gramStart"/>
      <w:r w:rsidRPr="00A90124">
        <w:t>possiede</w:t>
      </w:r>
      <w:proofErr w:type="gramEnd"/>
    </w:p>
    <w:p w:rsidR="005B7298" w:rsidRDefault="005B7298" w:rsidP="005B7298"/>
    <w:p w:rsidR="004365E9" w:rsidRPr="00A90124" w:rsidRDefault="004365E9" w:rsidP="005B7298"/>
    <w:p w:rsidR="005B7298" w:rsidRPr="00A90124" w:rsidRDefault="005B7298" w:rsidP="005B7298"/>
    <w:p w:rsidR="005B7298" w:rsidRPr="00A90124" w:rsidRDefault="005B7298" w:rsidP="005B7298">
      <w:pPr>
        <w:jc w:val="both"/>
      </w:pPr>
      <w:proofErr w:type="gramStart"/>
      <w:r w:rsidRPr="00A90124">
        <w:t>un</w:t>
      </w:r>
      <w:proofErr w:type="gramEnd"/>
      <w:r w:rsidRPr="00A90124">
        <w:t xml:space="preserve"> altro simbolismo usato è dato da una linea che unisce le due entità con l’aggiunta a metà della linea, di un rombo che contiene la descrizione dell’associazione.</w:t>
      </w:r>
    </w:p>
    <w:p w:rsidR="005B7298" w:rsidRPr="00A90124" w:rsidRDefault="005B7298" w:rsidP="005B7298">
      <w:pPr>
        <w:jc w:val="both"/>
      </w:pPr>
    </w:p>
    <w:p w:rsidR="005B7298" w:rsidRPr="00A90124" w:rsidRDefault="003A0E2B" w:rsidP="005B7298">
      <w:pPr>
        <w:jc w:val="both"/>
      </w:pPr>
      <w:r>
        <w:rPr>
          <w:noProof/>
        </w:rPr>
        <w:pict>
          <v:oval id="_x0000_s1047" style="position:absolute;left:0;text-align:left;margin-left:324.1pt;margin-top:3.85pt;width:153.85pt;height:36.2pt;z-index:251681792">
            <v:textbox style="mso-next-textbox:#_x0000_s1047">
              <w:txbxContent>
                <w:p w:rsidR="005B7298" w:rsidRPr="00F061C5" w:rsidRDefault="005B7298" w:rsidP="005B7298">
                  <w:pPr>
                    <w:jc w:val="center"/>
                  </w:pPr>
                  <w:r>
                    <w:t>AUTOMOBILE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left:0;text-align:left;margin-left:198pt;margin-top:2.65pt;width:91.45pt;height:40.05pt;z-index:251682816">
            <v:textbox style="mso-next-textbox:#_x0000_s1048">
              <w:txbxContent>
                <w:p w:rsidR="005B7298" w:rsidRDefault="005B7298" w:rsidP="005B7298">
                  <w:proofErr w:type="gramStart"/>
                  <w:r w:rsidRPr="00F061C5">
                    <w:rPr>
                      <w:sz w:val="22"/>
                      <w:szCs w:val="22"/>
                    </w:rPr>
                    <w:t>possied</w:t>
                  </w:r>
                  <w:r>
                    <w:rPr>
                      <w:sz w:val="22"/>
                      <w:szCs w:val="22"/>
                    </w:rPr>
                    <w:t>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oval id="_x0000_s1046" style="position:absolute;left:0;text-align:left;margin-left:4.55pt;margin-top:5.2pt;width:153.85pt;height:36.2pt;z-index:251680768">
            <v:textbox style="mso-next-textbox:#_x0000_s1046">
              <w:txbxContent>
                <w:p w:rsidR="005B7298" w:rsidRDefault="005B7298" w:rsidP="005B7298">
                  <w:pPr>
                    <w:jc w:val="center"/>
                  </w:pPr>
                  <w:r>
                    <w:t>PERSONA</w:t>
                  </w:r>
                </w:p>
              </w:txbxContent>
            </v:textbox>
          </v:oval>
        </w:pict>
      </w:r>
    </w:p>
    <w:p w:rsidR="005B7298" w:rsidRPr="00A90124" w:rsidRDefault="003A0E2B" w:rsidP="005B7298">
      <w:r>
        <w:rPr>
          <w:noProof/>
        </w:rPr>
        <w:pict>
          <v:line id="_x0000_s1050" style="position:absolute;z-index:251684864" from="288.25pt,8.05pt" to="323.95pt,8.05pt"/>
        </w:pict>
      </w:r>
      <w:r>
        <w:rPr>
          <w:noProof/>
        </w:rPr>
        <w:pict>
          <v:line id="_x0000_s1049" style="position:absolute;z-index:251683840" from="158.05pt,8.05pt" to="198.75pt,8.7pt"/>
        </w:pict>
      </w:r>
    </w:p>
    <w:p w:rsidR="005B7298" w:rsidRPr="00A90124" w:rsidRDefault="005B7298" w:rsidP="005B7298"/>
    <w:p w:rsidR="005B7298" w:rsidRPr="00A90124" w:rsidRDefault="005B7298" w:rsidP="005B7298"/>
    <w:p w:rsidR="004365E9" w:rsidRDefault="004365E9" w:rsidP="005B7298">
      <w:pPr>
        <w:jc w:val="both"/>
      </w:pPr>
    </w:p>
    <w:p w:rsidR="005B7298" w:rsidRPr="00A90124" w:rsidRDefault="005B7298" w:rsidP="005B7298">
      <w:pPr>
        <w:jc w:val="both"/>
      </w:pPr>
      <w:r w:rsidRPr="00A90124">
        <w:t>Un’associazione tra le entità può essere obbligatoria oppure opzionale; obbligatoria quando il legame tra le entità deve essere sempre presente, opzionale quando può essere presente.</w:t>
      </w:r>
    </w:p>
    <w:p w:rsidR="005B7298" w:rsidRPr="00A90124" w:rsidRDefault="005B7298" w:rsidP="005B7298">
      <w:pPr>
        <w:jc w:val="both"/>
      </w:pPr>
    </w:p>
    <w:p w:rsidR="005B7298" w:rsidRPr="00A90124" w:rsidRDefault="005B7298" w:rsidP="005B7298">
      <w:pPr>
        <w:jc w:val="both"/>
      </w:pPr>
    </w:p>
    <w:p w:rsidR="005B7298" w:rsidRDefault="005B7298" w:rsidP="005B7298">
      <w:pPr>
        <w:jc w:val="both"/>
      </w:pPr>
      <w:r w:rsidRPr="00A90124">
        <w:t>Una persona può avere un conto corrente, il conto corrente è sempre intestato ad una persona</w:t>
      </w:r>
    </w:p>
    <w:p w:rsidR="00A657C1" w:rsidRPr="00A90124" w:rsidRDefault="00A657C1" w:rsidP="005B7298">
      <w:pPr>
        <w:jc w:val="both"/>
      </w:pPr>
    </w:p>
    <w:p w:rsidR="005B7298" w:rsidRPr="00A90124" w:rsidRDefault="003A0E2B" w:rsidP="005B7298">
      <w:pPr>
        <w:jc w:val="both"/>
      </w:pPr>
      <w:r>
        <w:rPr>
          <w:noProof/>
        </w:rPr>
        <w:pict>
          <v:line id="_x0000_s1054" style="position:absolute;left:0;text-align:left;flip:x;z-index:251688960" from="167.45pt,22.75pt" to="219.4pt,22.75pt">
            <v:stroke dashstyle="longDash"/>
          </v:line>
        </w:pict>
      </w:r>
      <w:r>
        <w:rPr>
          <w:noProof/>
        </w:rPr>
        <w:pict>
          <v:line id="_x0000_s1053" style="position:absolute;left:0;text-align:left;flip:x;z-index:251687936" from="220.65pt,21.65pt" to="320.2pt,22.25pt" strokeweight=".25pt"/>
        </w:pict>
      </w:r>
      <w:r>
        <w:rPr>
          <w:noProof/>
        </w:rPr>
        <w:pict>
          <v:oval id="_x0000_s1052" style="position:absolute;left:0;text-align:left;margin-left:321.25pt;margin-top:4.5pt;width:153.85pt;height:36.2pt;z-index:251686912">
            <v:textbox style="mso-next-textbox:#_x0000_s1052">
              <w:txbxContent>
                <w:p w:rsidR="005B7298" w:rsidRPr="004044B6" w:rsidRDefault="005B7298" w:rsidP="005B7298">
                  <w:pPr>
                    <w:jc w:val="center"/>
                    <w:rPr>
                      <w:sz w:val="20"/>
                      <w:szCs w:val="20"/>
                    </w:rPr>
                  </w:pPr>
                  <w:r w:rsidRPr="004044B6">
                    <w:rPr>
                      <w:sz w:val="20"/>
                      <w:szCs w:val="20"/>
                    </w:rPr>
                    <w:t>CONTO_CORRENTE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1" style="position:absolute;left:0;text-align:left;margin-left:13.4pt;margin-top:4.45pt;width:153.85pt;height:36.2pt;z-index:251685888">
            <v:textbox style="mso-next-textbox:#_x0000_s1051">
              <w:txbxContent>
                <w:p w:rsidR="005B7298" w:rsidRDefault="005B7298" w:rsidP="005B7298">
                  <w:pPr>
                    <w:jc w:val="center"/>
                  </w:pPr>
                  <w:r>
                    <w:t>PERSONA</w:t>
                  </w:r>
                </w:p>
              </w:txbxContent>
            </v:textbox>
          </v:oval>
        </w:pict>
      </w:r>
    </w:p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>
      <w:r w:rsidRPr="00A90124">
        <w:t>Il grado di un verso dell’associazione è la caratteristica che indica quante istanze dell’entità di arrivo si associano all’istanza dell’entità di partenza e sono di tre tipi:</w:t>
      </w:r>
    </w:p>
    <w:p w:rsidR="005B7298" w:rsidRPr="00050E75" w:rsidRDefault="005B7298" w:rsidP="005B7298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/>
        </w:rPr>
      </w:pPr>
      <w:proofErr w:type="gramStart"/>
      <w:r w:rsidRPr="00050E75">
        <w:rPr>
          <w:b/>
        </w:rPr>
        <w:t>associazione</w:t>
      </w:r>
      <w:proofErr w:type="gramEnd"/>
      <w:r w:rsidRPr="00050E75">
        <w:rPr>
          <w:b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50E75">
          <w:rPr>
            <w:b/>
          </w:rPr>
          <w:t>1 a</w:t>
        </w:r>
      </w:smartTag>
      <w:r w:rsidRPr="00050E75">
        <w:rPr>
          <w:b/>
        </w:rPr>
        <w:t xml:space="preserve"> 1</w:t>
      </w:r>
    </w:p>
    <w:p w:rsidR="005B7298" w:rsidRPr="00050E75" w:rsidRDefault="005B7298" w:rsidP="005B7298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/>
        </w:rPr>
      </w:pPr>
      <w:proofErr w:type="gramStart"/>
      <w:r w:rsidRPr="00050E75">
        <w:rPr>
          <w:b/>
        </w:rPr>
        <w:t>associazione</w:t>
      </w:r>
      <w:proofErr w:type="gramEnd"/>
      <w:r w:rsidRPr="00050E75">
        <w:rPr>
          <w:b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50E75">
          <w:rPr>
            <w:b/>
          </w:rPr>
          <w:t>1 a</w:t>
        </w:r>
      </w:smartTag>
      <w:r w:rsidRPr="00050E75">
        <w:rPr>
          <w:b/>
        </w:rPr>
        <w:t xml:space="preserve"> N</w:t>
      </w:r>
    </w:p>
    <w:p w:rsidR="005B7298" w:rsidRPr="00050E75" w:rsidRDefault="005B7298" w:rsidP="005B7298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rPr>
          <w:b/>
        </w:rPr>
      </w:pPr>
      <w:proofErr w:type="gramStart"/>
      <w:r w:rsidRPr="00050E75">
        <w:rPr>
          <w:b/>
        </w:rPr>
        <w:t>associazione</w:t>
      </w:r>
      <w:proofErr w:type="gramEnd"/>
      <w:r w:rsidRPr="00050E75">
        <w:rPr>
          <w:b/>
        </w:rPr>
        <w:t xml:space="preserve"> N a N.</w:t>
      </w:r>
    </w:p>
    <w:p w:rsidR="005B7298" w:rsidRPr="00A90124" w:rsidRDefault="005B7298" w:rsidP="005B7298">
      <w:pPr>
        <w:tabs>
          <w:tab w:val="num" w:pos="284"/>
        </w:tabs>
        <w:ind w:hanging="720"/>
      </w:pPr>
    </w:p>
    <w:p w:rsidR="005B7298" w:rsidRPr="00A90124" w:rsidRDefault="005B7298" w:rsidP="005B7298">
      <w:pPr>
        <w:tabs>
          <w:tab w:val="num" w:pos="284"/>
        </w:tabs>
        <w:ind w:hanging="720"/>
      </w:pPr>
    </w:p>
    <w:p w:rsidR="005B7298" w:rsidRPr="00A90124" w:rsidRDefault="005B7298" w:rsidP="005B7298">
      <w:pPr>
        <w:tabs>
          <w:tab w:val="num" w:pos="284"/>
        </w:tabs>
        <w:ind w:hanging="720"/>
      </w:pPr>
    </w:p>
    <w:p w:rsidR="005B7298" w:rsidRPr="00A90124" w:rsidRDefault="005B7298" w:rsidP="005B7298">
      <w:pPr>
        <w:tabs>
          <w:tab w:val="num" w:pos="284"/>
        </w:tabs>
        <w:rPr>
          <w:b/>
        </w:rPr>
      </w:pPr>
    </w:p>
    <w:p w:rsidR="004365E9" w:rsidRDefault="004365E9" w:rsidP="005B7298">
      <w:pPr>
        <w:tabs>
          <w:tab w:val="num" w:pos="284"/>
        </w:tabs>
        <w:rPr>
          <w:b/>
        </w:rPr>
      </w:pPr>
    </w:p>
    <w:p w:rsidR="004365E9" w:rsidRDefault="004365E9" w:rsidP="005B7298">
      <w:pPr>
        <w:tabs>
          <w:tab w:val="num" w:pos="284"/>
        </w:tabs>
        <w:rPr>
          <w:b/>
        </w:rPr>
      </w:pPr>
    </w:p>
    <w:p w:rsidR="004365E9" w:rsidRDefault="004365E9" w:rsidP="005B7298">
      <w:pPr>
        <w:tabs>
          <w:tab w:val="num" w:pos="284"/>
        </w:tabs>
        <w:rPr>
          <w:b/>
        </w:rPr>
      </w:pPr>
    </w:p>
    <w:p w:rsidR="004365E9" w:rsidRDefault="004365E9" w:rsidP="005B7298">
      <w:pPr>
        <w:tabs>
          <w:tab w:val="num" w:pos="284"/>
        </w:tabs>
        <w:rPr>
          <w:b/>
        </w:rPr>
      </w:pPr>
    </w:p>
    <w:p w:rsidR="00A657C1" w:rsidRDefault="00A657C1" w:rsidP="005B7298">
      <w:pPr>
        <w:tabs>
          <w:tab w:val="num" w:pos="284"/>
        </w:tabs>
        <w:rPr>
          <w:b/>
        </w:rPr>
      </w:pPr>
    </w:p>
    <w:p w:rsidR="005B7298" w:rsidRPr="00A90124" w:rsidRDefault="005B7298" w:rsidP="005B7298">
      <w:pPr>
        <w:tabs>
          <w:tab w:val="num" w:pos="284"/>
        </w:tabs>
        <w:rPr>
          <w:b/>
        </w:rPr>
      </w:pPr>
      <w:r w:rsidRPr="00A90124">
        <w:rPr>
          <w:b/>
        </w:rPr>
        <w:lastRenderedPageBreak/>
        <w:t xml:space="preserve">Associazione </w:t>
      </w:r>
      <w:smartTag w:uri="urn:schemas-microsoft-com:office:smarttags" w:element="metricconverter">
        <w:smartTagPr>
          <w:attr w:name="ProductID" w:val="1 a"/>
        </w:smartTagPr>
        <w:r w:rsidRPr="00A90124">
          <w:rPr>
            <w:b/>
          </w:rPr>
          <w:t>1 a</w:t>
        </w:r>
      </w:smartTag>
      <w:r w:rsidRPr="00A90124">
        <w:rPr>
          <w:b/>
        </w:rPr>
        <w:t xml:space="preserve"> 1</w:t>
      </w:r>
    </w:p>
    <w:p w:rsidR="005B7298" w:rsidRPr="00A90124" w:rsidRDefault="005B7298" w:rsidP="005B7298">
      <w:pPr>
        <w:tabs>
          <w:tab w:val="num" w:pos="284"/>
        </w:tabs>
        <w:rPr>
          <w:b/>
        </w:rPr>
      </w:pPr>
    </w:p>
    <w:p w:rsidR="005B7298" w:rsidRDefault="005B7298" w:rsidP="005B7298">
      <w:pPr>
        <w:tabs>
          <w:tab w:val="num" w:pos="284"/>
        </w:tabs>
        <w:jc w:val="both"/>
      </w:pPr>
      <w:r w:rsidRPr="00A90124">
        <w:t>Ogni istanza della prima entità si deve associare ad una sola istanza della seconda entità e viceversa. Per esempio, in una scuola superiore ad ogni studente corrisponde un solo diploma.</w:t>
      </w:r>
    </w:p>
    <w:p w:rsidR="00050E75" w:rsidRDefault="00050E75" w:rsidP="005B7298">
      <w:pPr>
        <w:tabs>
          <w:tab w:val="num" w:pos="284"/>
        </w:tabs>
        <w:jc w:val="both"/>
      </w:pPr>
    </w:p>
    <w:p w:rsidR="00050E75" w:rsidRDefault="00050E75" w:rsidP="005B7298">
      <w:pPr>
        <w:tabs>
          <w:tab w:val="num" w:pos="284"/>
        </w:tabs>
        <w:jc w:val="both"/>
      </w:pPr>
    </w:p>
    <w:p w:rsidR="00050E75" w:rsidRDefault="00050E75" w:rsidP="005B7298">
      <w:pPr>
        <w:tabs>
          <w:tab w:val="num" w:pos="284"/>
        </w:tabs>
        <w:jc w:val="both"/>
      </w:pPr>
    </w:p>
    <w:p w:rsidR="00050E75" w:rsidRDefault="008B7C44" w:rsidP="005B7298">
      <w:pPr>
        <w:tabs>
          <w:tab w:val="num" w:pos="284"/>
        </w:tabs>
        <w:jc w:val="both"/>
      </w:pP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1795670</wp:posOffset>
            </wp:positionH>
            <wp:positionV relativeFrom="paragraph">
              <wp:posOffset>67945</wp:posOffset>
            </wp:positionV>
            <wp:extent cx="2542032" cy="1091184"/>
            <wp:effectExtent l="19050" t="0" r="0" b="0"/>
            <wp:wrapNone/>
            <wp:docPr id="1" name="Immagine 0" descr="er_i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_i_1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032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E75" w:rsidRDefault="00050E75" w:rsidP="005B7298">
      <w:pPr>
        <w:tabs>
          <w:tab w:val="num" w:pos="284"/>
        </w:tabs>
        <w:jc w:val="both"/>
      </w:pPr>
    </w:p>
    <w:p w:rsidR="00050E75" w:rsidRDefault="00050E75" w:rsidP="005B7298">
      <w:pPr>
        <w:tabs>
          <w:tab w:val="num" w:pos="284"/>
        </w:tabs>
        <w:jc w:val="both"/>
      </w:pPr>
    </w:p>
    <w:p w:rsidR="00050E75" w:rsidRDefault="00050E75" w:rsidP="005B7298">
      <w:pPr>
        <w:tabs>
          <w:tab w:val="num" w:pos="284"/>
        </w:tabs>
        <w:jc w:val="both"/>
      </w:pPr>
    </w:p>
    <w:p w:rsidR="008B7C44" w:rsidRDefault="008B7C44" w:rsidP="005B7298">
      <w:pPr>
        <w:tabs>
          <w:tab w:val="num" w:pos="284"/>
        </w:tabs>
        <w:jc w:val="both"/>
      </w:pPr>
    </w:p>
    <w:p w:rsidR="008B7C44" w:rsidRDefault="008B7C44" w:rsidP="005B7298">
      <w:pPr>
        <w:tabs>
          <w:tab w:val="num" w:pos="284"/>
        </w:tabs>
        <w:jc w:val="both"/>
      </w:pPr>
    </w:p>
    <w:p w:rsidR="008B7C44" w:rsidRDefault="008B7C44" w:rsidP="005B7298">
      <w:pPr>
        <w:tabs>
          <w:tab w:val="num" w:pos="284"/>
        </w:tabs>
        <w:jc w:val="both"/>
      </w:pPr>
    </w:p>
    <w:p w:rsidR="008B7C44" w:rsidRDefault="008B7C44" w:rsidP="005B7298">
      <w:pPr>
        <w:tabs>
          <w:tab w:val="num" w:pos="284"/>
        </w:tabs>
        <w:jc w:val="both"/>
      </w:pPr>
    </w:p>
    <w:p w:rsidR="008B7C44" w:rsidRDefault="008B7C44" w:rsidP="005B7298">
      <w:pPr>
        <w:tabs>
          <w:tab w:val="num" w:pos="284"/>
        </w:tabs>
        <w:jc w:val="both"/>
      </w:pPr>
    </w:p>
    <w:p w:rsidR="00050E75" w:rsidRPr="00A90124" w:rsidRDefault="00050E75" w:rsidP="005B7298">
      <w:pPr>
        <w:tabs>
          <w:tab w:val="num" w:pos="284"/>
        </w:tabs>
        <w:jc w:val="both"/>
      </w:pPr>
    </w:p>
    <w:p w:rsidR="005B7298" w:rsidRPr="00A90124" w:rsidRDefault="005B7298" w:rsidP="005B7298">
      <w:pPr>
        <w:tabs>
          <w:tab w:val="num" w:pos="284"/>
        </w:tabs>
        <w:jc w:val="both"/>
      </w:pPr>
    </w:p>
    <w:p w:rsidR="005B7298" w:rsidRPr="00A90124" w:rsidRDefault="003A0E2B" w:rsidP="005B7298">
      <w:pPr>
        <w:tabs>
          <w:tab w:val="num" w:pos="284"/>
        </w:tabs>
        <w:jc w:val="both"/>
      </w:pPr>
      <w:r>
        <w:rPr>
          <w:noProof/>
        </w:rPr>
        <w:pict>
          <v:oval id="_x0000_s1056" style="position:absolute;left:0;text-align:left;margin-left:248.55pt;margin-top:4.2pt;width:153.85pt;height:36.2pt;z-index:251691008">
            <v:textbox style="mso-next-textbox:#_x0000_s1056">
              <w:txbxContent>
                <w:p w:rsidR="005B7298" w:rsidRDefault="005B7298" w:rsidP="005B7298">
                  <w:pPr>
                    <w:jc w:val="center"/>
                  </w:pPr>
                  <w:r>
                    <w:t>DIPLOMA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5" style="position:absolute;left:0;text-align:left;margin-left:6.65pt;margin-top:4.25pt;width:153.85pt;height:36.2pt;z-index:251689984">
            <v:textbox style="mso-next-textbox:#_x0000_s1055">
              <w:txbxContent>
                <w:p w:rsidR="005B7298" w:rsidRDefault="005B7298" w:rsidP="005B7298">
                  <w:pPr>
                    <w:jc w:val="center"/>
                  </w:pPr>
                  <w:r>
                    <w:t>STUDENTE</w:t>
                  </w:r>
                </w:p>
              </w:txbxContent>
            </v:textbox>
          </v:oval>
        </w:pict>
      </w:r>
      <w:r w:rsidR="005B7298" w:rsidRPr="00A90124">
        <w:t xml:space="preserve">                                                     1                         1</w:t>
      </w:r>
    </w:p>
    <w:p w:rsidR="005B7298" w:rsidRPr="00A90124" w:rsidRDefault="003A0E2B" w:rsidP="005B7298">
      <w:pPr>
        <w:tabs>
          <w:tab w:val="num" w:pos="284"/>
        </w:tabs>
        <w:ind w:hanging="720"/>
        <w:rPr>
          <w:b/>
        </w:rPr>
      </w:pPr>
      <w:r>
        <w:rPr>
          <w:b/>
          <w:noProof/>
        </w:rPr>
        <w:pict>
          <v:line id="_x0000_s1057" style="position:absolute;z-index:251692032" from="160.55pt,6.85pt" to="248.85pt,6.85pt"/>
        </w:pict>
      </w:r>
    </w:p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/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5B7298" w:rsidRPr="00A90124" w:rsidRDefault="005B7298" w:rsidP="005B7298">
      <w:pPr>
        <w:tabs>
          <w:tab w:val="num" w:pos="284"/>
        </w:tabs>
        <w:rPr>
          <w:b/>
        </w:rPr>
      </w:pPr>
      <w:r w:rsidRPr="00A90124">
        <w:rPr>
          <w:b/>
        </w:rPr>
        <w:lastRenderedPageBreak/>
        <w:t xml:space="preserve">Associazione </w:t>
      </w:r>
      <w:smartTag w:uri="urn:schemas-microsoft-com:office:smarttags" w:element="metricconverter">
        <w:smartTagPr>
          <w:attr w:name="ProductID" w:val="1 a"/>
        </w:smartTagPr>
        <w:r w:rsidRPr="00A90124">
          <w:rPr>
            <w:b/>
          </w:rPr>
          <w:t>1 a</w:t>
        </w:r>
      </w:smartTag>
      <w:r w:rsidRPr="00A90124">
        <w:rPr>
          <w:b/>
        </w:rPr>
        <w:t xml:space="preserve"> N</w:t>
      </w:r>
    </w:p>
    <w:p w:rsidR="005B7298" w:rsidRPr="00A90124" w:rsidRDefault="005B7298" w:rsidP="005B7298">
      <w:pPr>
        <w:tabs>
          <w:tab w:val="num" w:pos="284"/>
        </w:tabs>
        <w:rPr>
          <w:b/>
        </w:rPr>
      </w:pPr>
    </w:p>
    <w:p w:rsidR="005B7298" w:rsidRDefault="005B7298" w:rsidP="005B7298">
      <w:pPr>
        <w:tabs>
          <w:tab w:val="num" w:pos="284"/>
        </w:tabs>
        <w:jc w:val="both"/>
      </w:pPr>
      <w:r w:rsidRPr="00A90124">
        <w:t xml:space="preserve">Nelle associazioni </w:t>
      </w:r>
      <w:smartTag w:uri="urn:schemas-microsoft-com:office:smarttags" w:element="metricconverter">
        <w:smartTagPr>
          <w:attr w:name="ProductID" w:val="1 a"/>
        </w:smartTagPr>
        <w:r w:rsidRPr="00A90124">
          <w:t>1 a</w:t>
        </w:r>
      </w:smartTag>
      <w:r w:rsidRPr="00A90124">
        <w:t xml:space="preserve"> N ad ogni istanza della prima entità si può associare una o più istanze della seconda entità, mentre ad ogni istanza della seconda entità si deve associare ad una sola istanza della prima.</w:t>
      </w: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-3175</wp:posOffset>
            </wp:positionV>
            <wp:extent cx="2541270" cy="1089025"/>
            <wp:effectExtent l="19050" t="0" r="0" b="0"/>
            <wp:wrapNone/>
            <wp:docPr id="4" name="Immagine 3" descr="er_i_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_i_n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Pr="00A90124" w:rsidRDefault="008A1713" w:rsidP="005B7298">
      <w:pPr>
        <w:tabs>
          <w:tab w:val="num" w:pos="284"/>
        </w:tabs>
        <w:jc w:val="both"/>
      </w:pPr>
    </w:p>
    <w:p w:rsidR="005B7298" w:rsidRPr="00A90124" w:rsidRDefault="005B7298" w:rsidP="005B7298">
      <w:pPr>
        <w:tabs>
          <w:tab w:val="num" w:pos="284"/>
        </w:tabs>
        <w:jc w:val="both"/>
      </w:pPr>
    </w:p>
    <w:p w:rsidR="005B7298" w:rsidRPr="00A90124" w:rsidRDefault="003A0E2B" w:rsidP="005B7298">
      <w:pPr>
        <w:tabs>
          <w:tab w:val="num" w:pos="284"/>
        </w:tabs>
        <w:jc w:val="both"/>
      </w:pPr>
      <w:r>
        <w:rPr>
          <w:noProof/>
        </w:rPr>
        <w:pict>
          <v:line id="_x0000_s1060" style="position:absolute;left:0;text-align:left;z-index:251695104" from="178.15pt,26.7pt" to="266.45pt,26.7pt"/>
        </w:pict>
      </w:r>
      <w:r>
        <w:rPr>
          <w:noProof/>
        </w:rPr>
        <w:pict>
          <v:oval id="_x0000_s1059" style="position:absolute;left:0;text-align:left;margin-left:266.15pt;margin-top:10.25pt;width:153.85pt;height:36.2pt;z-index:251694080">
            <v:textbox style="mso-next-textbox:#_x0000_s1059">
              <w:txbxContent>
                <w:p w:rsidR="005B7298" w:rsidRDefault="005B7298" w:rsidP="005B7298">
                  <w:pPr>
                    <w:jc w:val="center"/>
                  </w:pPr>
                  <w:r>
                    <w:t>POESIA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8" style="position:absolute;left:0;text-align:left;margin-left:24.25pt;margin-top:10.3pt;width:153.85pt;height:36.2pt;z-index:251693056">
            <v:textbox style="mso-next-textbox:#_x0000_s1058">
              <w:txbxContent>
                <w:p w:rsidR="005B7298" w:rsidRDefault="005B7298" w:rsidP="005B7298">
                  <w:pPr>
                    <w:jc w:val="center"/>
                  </w:pPr>
                  <w:r>
                    <w:t>POETA</w:t>
                  </w:r>
                </w:p>
              </w:txbxContent>
            </v:textbox>
          </v:oval>
        </w:pict>
      </w:r>
      <w:r w:rsidR="005B7298" w:rsidRPr="00A90124">
        <w:t xml:space="preserve">                                                          1                          N</w:t>
      </w:r>
    </w:p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>
      <w:r w:rsidRPr="00A90124">
        <w:t>Ad ogni istanza di POETA possono esserci più istanze di POESIA, ma una istanza di POESIA è riferita ad una sola istanza di POETA.</w:t>
      </w:r>
    </w:p>
    <w:p w:rsidR="005B7298" w:rsidRPr="00A90124" w:rsidRDefault="005B7298" w:rsidP="005B7298"/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8A1713" w:rsidRDefault="008A1713" w:rsidP="005B7298">
      <w:pPr>
        <w:tabs>
          <w:tab w:val="num" w:pos="284"/>
        </w:tabs>
        <w:rPr>
          <w:b/>
        </w:rPr>
      </w:pPr>
    </w:p>
    <w:p w:rsidR="005B7298" w:rsidRPr="00A90124" w:rsidRDefault="005B7298" w:rsidP="005B7298">
      <w:pPr>
        <w:tabs>
          <w:tab w:val="num" w:pos="284"/>
        </w:tabs>
        <w:rPr>
          <w:b/>
        </w:rPr>
      </w:pPr>
      <w:r w:rsidRPr="00A90124">
        <w:rPr>
          <w:b/>
        </w:rPr>
        <w:lastRenderedPageBreak/>
        <w:t>Associazione N a N</w:t>
      </w:r>
    </w:p>
    <w:p w:rsidR="005B7298" w:rsidRPr="00A90124" w:rsidRDefault="005B7298" w:rsidP="005B7298">
      <w:pPr>
        <w:tabs>
          <w:tab w:val="num" w:pos="284"/>
        </w:tabs>
        <w:rPr>
          <w:b/>
        </w:rPr>
      </w:pPr>
    </w:p>
    <w:p w:rsidR="005B7298" w:rsidRPr="00A90124" w:rsidRDefault="005B7298" w:rsidP="005B7298">
      <w:pPr>
        <w:tabs>
          <w:tab w:val="num" w:pos="284"/>
        </w:tabs>
        <w:jc w:val="both"/>
      </w:pPr>
      <w:r w:rsidRPr="00A90124">
        <w:t xml:space="preserve">Nelle associazioni N a N ad ogni istanza della prima entità si possono associare una o più istanze della seconda entità, e allo stesso modo ad ogni istanza della seconda entità si </w:t>
      </w:r>
      <w:proofErr w:type="gramStart"/>
      <w:r w:rsidRPr="00A90124">
        <w:t>possono  associare</w:t>
      </w:r>
      <w:proofErr w:type="gramEnd"/>
      <w:r w:rsidRPr="00A90124">
        <w:t xml:space="preserve"> una o più  istanze della prima.</w:t>
      </w:r>
    </w:p>
    <w:p w:rsidR="005B7298" w:rsidRDefault="005B7298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  <w:r w:rsidRPr="008A1713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108585</wp:posOffset>
            </wp:positionV>
            <wp:extent cx="2541270" cy="1089660"/>
            <wp:effectExtent l="19050" t="0" r="0" b="0"/>
            <wp:wrapNone/>
            <wp:docPr id="3" name="Immagine 1" descr="er_i_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_i_m_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Default="008A1713" w:rsidP="005B7298">
      <w:pPr>
        <w:tabs>
          <w:tab w:val="num" w:pos="284"/>
        </w:tabs>
        <w:jc w:val="both"/>
      </w:pPr>
    </w:p>
    <w:p w:rsidR="008A1713" w:rsidRPr="00A90124" w:rsidRDefault="008A1713" w:rsidP="005B7298">
      <w:pPr>
        <w:tabs>
          <w:tab w:val="num" w:pos="284"/>
        </w:tabs>
        <w:jc w:val="both"/>
      </w:pPr>
    </w:p>
    <w:p w:rsidR="005B7298" w:rsidRPr="00A90124" w:rsidRDefault="003A0E2B" w:rsidP="005B7298">
      <w:pPr>
        <w:tabs>
          <w:tab w:val="num" w:pos="284"/>
        </w:tabs>
        <w:jc w:val="both"/>
      </w:pPr>
      <w:r>
        <w:rPr>
          <w:noProof/>
        </w:rPr>
        <w:pict>
          <v:line id="_x0000_s1063" style="position:absolute;left:0;text-align:left;z-index:251698176" from="178.15pt,26.7pt" to="266.45pt,26.7pt"/>
        </w:pict>
      </w:r>
      <w:r>
        <w:rPr>
          <w:noProof/>
        </w:rPr>
        <w:pict>
          <v:oval id="_x0000_s1062" style="position:absolute;left:0;text-align:left;margin-left:266.15pt;margin-top:10.25pt;width:153.85pt;height:36.2pt;z-index:251697152">
            <v:textbox style="mso-next-textbox:#_x0000_s1062">
              <w:txbxContent>
                <w:p w:rsidR="005B7298" w:rsidRDefault="005B7298" w:rsidP="005B7298">
                  <w:pPr>
                    <w:jc w:val="center"/>
                  </w:pPr>
                  <w:r>
                    <w:t>CLASSE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1" style="position:absolute;left:0;text-align:left;margin-left:24.25pt;margin-top:10.3pt;width:153.85pt;height:36.2pt;z-index:251696128">
            <v:textbox style="mso-next-textbox:#_x0000_s1061">
              <w:txbxContent>
                <w:p w:rsidR="005B7298" w:rsidRDefault="005B7298" w:rsidP="005B7298">
                  <w:pPr>
                    <w:jc w:val="center"/>
                  </w:pPr>
                  <w:r>
                    <w:t>DOCENTE</w:t>
                  </w:r>
                </w:p>
              </w:txbxContent>
            </v:textbox>
          </v:oval>
        </w:pict>
      </w:r>
      <w:r w:rsidR="005B7298" w:rsidRPr="00A90124">
        <w:t xml:space="preserve">                                                          N                          </w:t>
      </w:r>
      <w:proofErr w:type="spellStart"/>
      <w:r w:rsidR="005B7298" w:rsidRPr="00A90124">
        <w:t>N</w:t>
      </w:r>
      <w:proofErr w:type="spellEnd"/>
    </w:p>
    <w:p w:rsidR="005B7298" w:rsidRPr="00A90124" w:rsidRDefault="005B7298" w:rsidP="005B7298">
      <w:pPr>
        <w:tabs>
          <w:tab w:val="num" w:pos="284"/>
        </w:tabs>
        <w:jc w:val="both"/>
      </w:pPr>
    </w:p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/>
    <w:p w:rsidR="005B7298" w:rsidRPr="00A90124" w:rsidRDefault="005B7298" w:rsidP="005B7298">
      <w:r w:rsidRPr="00A90124">
        <w:t xml:space="preserve">Ogni docente può insegnare in più classi, ogni classe ha più docenti. </w:t>
      </w:r>
    </w:p>
    <w:p w:rsidR="005B7298" w:rsidRDefault="005B7298" w:rsidP="005B7298"/>
    <w:p w:rsidR="00065B17" w:rsidRDefault="0005060B">
      <w:r>
        <w:t xml:space="preserve">L’associazione </w:t>
      </w:r>
      <w:r w:rsidRPr="0005060B">
        <w:rPr>
          <w:b/>
        </w:rPr>
        <w:t>N</w:t>
      </w:r>
      <w:r>
        <w:t xml:space="preserve"> a </w:t>
      </w:r>
      <w:r w:rsidRPr="0005060B">
        <w:rPr>
          <w:b/>
        </w:rPr>
        <w:t xml:space="preserve">N </w:t>
      </w:r>
      <w:r>
        <w:t xml:space="preserve">(si può dire anche </w:t>
      </w:r>
      <w:r w:rsidRPr="0005060B">
        <w:rPr>
          <w:b/>
        </w:rPr>
        <w:t>molti a molti</w:t>
      </w:r>
      <w:r>
        <w:t xml:space="preserve">) deve essere scomposta in due associazioni </w:t>
      </w:r>
      <w:r w:rsidRPr="0005060B">
        <w:rPr>
          <w:b/>
        </w:rPr>
        <w:t>1</w:t>
      </w:r>
      <w:r>
        <w:t xml:space="preserve"> a </w:t>
      </w:r>
      <w:r w:rsidRPr="0005060B">
        <w:rPr>
          <w:b/>
        </w:rPr>
        <w:t>N</w:t>
      </w:r>
      <w:r>
        <w:t xml:space="preserve"> per rendere più chiaro il modello.</w:t>
      </w:r>
      <w:bookmarkStart w:id="0" w:name="_GoBack"/>
      <w:bookmarkEnd w:id="0"/>
    </w:p>
    <w:sectPr w:rsidR="00065B17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B7298"/>
    <w:rsid w:val="00001325"/>
    <w:rsid w:val="00012CDB"/>
    <w:rsid w:val="00025005"/>
    <w:rsid w:val="000357EA"/>
    <w:rsid w:val="00045E6C"/>
    <w:rsid w:val="0005060B"/>
    <w:rsid w:val="00050E75"/>
    <w:rsid w:val="000606E8"/>
    <w:rsid w:val="00065B17"/>
    <w:rsid w:val="000E1E5D"/>
    <w:rsid w:val="00145370"/>
    <w:rsid w:val="0017555D"/>
    <w:rsid w:val="00197055"/>
    <w:rsid w:val="001C36D1"/>
    <w:rsid w:val="001C3CEA"/>
    <w:rsid w:val="001D0F60"/>
    <w:rsid w:val="001E70E1"/>
    <w:rsid w:val="001F046C"/>
    <w:rsid w:val="00214CC6"/>
    <w:rsid w:val="00215305"/>
    <w:rsid w:val="00223889"/>
    <w:rsid w:val="00224EC1"/>
    <w:rsid w:val="00230B02"/>
    <w:rsid w:val="00232570"/>
    <w:rsid w:val="002711F9"/>
    <w:rsid w:val="00281D1E"/>
    <w:rsid w:val="002C08F6"/>
    <w:rsid w:val="002C3D0E"/>
    <w:rsid w:val="002D0D89"/>
    <w:rsid w:val="002D4BF9"/>
    <w:rsid w:val="00343C65"/>
    <w:rsid w:val="00362976"/>
    <w:rsid w:val="00363698"/>
    <w:rsid w:val="00364DDD"/>
    <w:rsid w:val="003657C6"/>
    <w:rsid w:val="003867A0"/>
    <w:rsid w:val="003A0E2B"/>
    <w:rsid w:val="003B00E8"/>
    <w:rsid w:val="003B64AE"/>
    <w:rsid w:val="003C2810"/>
    <w:rsid w:val="003D118E"/>
    <w:rsid w:val="003D4611"/>
    <w:rsid w:val="003E266C"/>
    <w:rsid w:val="00424326"/>
    <w:rsid w:val="00426000"/>
    <w:rsid w:val="00427817"/>
    <w:rsid w:val="004365E9"/>
    <w:rsid w:val="0044702A"/>
    <w:rsid w:val="0046107D"/>
    <w:rsid w:val="004A5668"/>
    <w:rsid w:val="004E6B90"/>
    <w:rsid w:val="00506DFC"/>
    <w:rsid w:val="00517BF8"/>
    <w:rsid w:val="00521DA2"/>
    <w:rsid w:val="00531FE5"/>
    <w:rsid w:val="00556878"/>
    <w:rsid w:val="00557398"/>
    <w:rsid w:val="00576087"/>
    <w:rsid w:val="00582C58"/>
    <w:rsid w:val="005B7298"/>
    <w:rsid w:val="005C6687"/>
    <w:rsid w:val="005E56F6"/>
    <w:rsid w:val="00603803"/>
    <w:rsid w:val="00621B76"/>
    <w:rsid w:val="00655361"/>
    <w:rsid w:val="0069271A"/>
    <w:rsid w:val="006B4164"/>
    <w:rsid w:val="006C475E"/>
    <w:rsid w:val="006C799C"/>
    <w:rsid w:val="006F16FC"/>
    <w:rsid w:val="006F2E29"/>
    <w:rsid w:val="00713907"/>
    <w:rsid w:val="0073192A"/>
    <w:rsid w:val="00792BFC"/>
    <w:rsid w:val="00825A1C"/>
    <w:rsid w:val="00830EA9"/>
    <w:rsid w:val="00854628"/>
    <w:rsid w:val="00875EB9"/>
    <w:rsid w:val="008835D0"/>
    <w:rsid w:val="008934EC"/>
    <w:rsid w:val="008A1713"/>
    <w:rsid w:val="008A1937"/>
    <w:rsid w:val="008B7C44"/>
    <w:rsid w:val="008C5A31"/>
    <w:rsid w:val="008D1FBB"/>
    <w:rsid w:val="008D6975"/>
    <w:rsid w:val="008E3D5F"/>
    <w:rsid w:val="008E5CB9"/>
    <w:rsid w:val="008E62B5"/>
    <w:rsid w:val="008F19BF"/>
    <w:rsid w:val="008F1C9C"/>
    <w:rsid w:val="00963FDF"/>
    <w:rsid w:val="009778FA"/>
    <w:rsid w:val="009951FE"/>
    <w:rsid w:val="009C58E4"/>
    <w:rsid w:val="009D2749"/>
    <w:rsid w:val="009D5E7B"/>
    <w:rsid w:val="009E181D"/>
    <w:rsid w:val="009F5C07"/>
    <w:rsid w:val="00A01E71"/>
    <w:rsid w:val="00A20891"/>
    <w:rsid w:val="00A516F1"/>
    <w:rsid w:val="00A657C1"/>
    <w:rsid w:val="00A664A8"/>
    <w:rsid w:val="00A82A91"/>
    <w:rsid w:val="00AA0D19"/>
    <w:rsid w:val="00AF1F8D"/>
    <w:rsid w:val="00AF5D84"/>
    <w:rsid w:val="00B04050"/>
    <w:rsid w:val="00B56828"/>
    <w:rsid w:val="00B70A7F"/>
    <w:rsid w:val="00B83FAE"/>
    <w:rsid w:val="00B954BF"/>
    <w:rsid w:val="00BE69BB"/>
    <w:rsid w:val="00C04B57"/>
    <w:rsid w:val="00C14123"/>
    <w:rsid w:val="00C222C0"/>
    <w:rsid w:val="00C379F2"/>
    <w:rsid w:val="00C633F5"/>
    <w:rsid w:val="00D27F42"/>
    <w:rsid w:val="00D452F7"/>
    <w:rsid w:val="00D519C0"/>
    <w:rsid w:val="00D54D52"/>
    <w:rsid w:val="00D76E6A"/>
    <w:rsid w:val="00D95D21"/>
    <w:rsid w:val="00DF4AA3"/>
    <w:rsid w:val="00E17537"/>
    <w:rsid w:val="00E311AB"/>
    <w:rsid w:val="00E32E84"/>
    <w:rsid w:val="00E57701"/>
    <w:rsid w:val="00E92B10"/>
    <w:rsid w:val="00E94383"/>
    <w:rsid w:val="00EF0160"/>
    <w:rsid w:val="00F0264A"/>
    <w:rsid w:val="00FA3E1E"/>
    <w:rsid w:val="00FC0506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  <w15:docId w15:val="{2033B627-9D88-4416-9187-CD88280B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129B1-6455-4F49-980F-7E603847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23</cp:revision>
  <dcterms:created xsi:type="dcterms:W3CDTF">2013-09-25T06:19:00Z</dcterms:created>
  <dcterms:modified xsi:type="dcterms:W3CDTF">2021-11-30T04:39:00Z</dcterms:modified>
</cp:coreProperties>
</file>