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4" w:rsidRDefault="0078312D" w:rsidP="00ED293D">
      <w:pPr>
        <w:jc w:val="center"/>
        <w:rPr>
          <w:b/>
          <w:color w:val="FF0000"/>
          <w:sz w:val="48"/>
        </w:rPr>
      </w:pPr>
      <w:r w:rsidRPr="00ED293D">
        <w:rPr>
          <w:b/>
          <w:color w:val="FF0000"/>
          <w:sz w:val="48"/>
        </w:rPr>
        <w:t>Primo esercizio in html5</w:t>
      </w:r>
    </w:p>
    <w:p w:rsidR="00ED293D" w:rsidRDefault="00ED293D" w:rsidP="00ED293D">
      <w:pPr>
        <w:jc w:val="center"/>
        <w:rPr>
          <w:b/>
          <w:color w:val="FF0000"/>
          <w:sz w:val="48"/>
        </w:rPr>
      </w:pPr>
    </w:p>
    <w:p w:rsidR="0078312D" w:rsidRDefault="0078312D" w:rsidP="00ED293D">
      <w:pPr>
        <w:pStyle w:val="Paragrafoelenco"/>
        <w:numPr>
          <w:ilvl w:val="0"/>
          <w:numId w:val="1"/>
        </w:numPr>
      </w:pPr>
      <w:r>
        <w:t>Scaricare e installare notepad++ (ci servirà per scrivere sorgenti in html)</w:t>
      </w:r>
    </w:p>
    <w:p w:rsidR="0078312D" w:rsidRDefault="00C77124" w:rsidP="00ED293D">
      <w:pPr>
        <w:ind w:firstLine="708"/>
      </w:pPr>
      <w:hyperlink r:id="rId6" w:history="1">
        <w:r w:rsidR="0078312D" w:rsidRPr="00DB238A">
          <w:rPr>
            <w:rStyle w:val="Collegamentoipertestuale"/>
          </w:rPr>
          <w:t>https://notepad-plus-plus.org/downloads/</w:t>
        </w:r>
      </w:hyperlink>
    </w:p>
    <w:p w:rsidR="00ED293D" w:rsidRDefault="001141E7" w:rsidP="001141E7">
      <w:pPr>
        <w:pStyle w:val="Paragrafoelenco"/>
        <w:numPr>
          <w:ilvl w:val="0"/>
          <w:numId w:val="1"/>
        </w:numPr>
      </w:pPr>
      <w:r>
        <w:t>Eseguire Notepad.</w:t>
      </w:r>
      <w:r>
        <w:br/>
        <w:t>comparirà un file di nome new, lo cambieremo dopo</w:t>
      </w:r>
      <w:r w:rsidR="00C31915">
        <w:t>,</w:t>
      </w:r>
      <w:r>
        <w:t xml:space="preserve"> al momento del salvataggio</w:t>
      </w:r>
    </w:p>
    <w:p w:rsidR="00ED293D" w:rsidRDefault="00ED293D"/>
    <w:p w:rsidR="0078312D" w:rsidRDefault="00E20EDA" w:rsidP="00ED293D">
      <w:pPr>
        <w:pStyle w:val="Paragrafoelenco"/>
        <w:numPr>
          <w:ilvl w:val="0"/>
          <w:numId w:val="1"/>
        </w:numPr>
      </w:pPr>
      <w:r>
        <w:t>Creare una pagina di esempio, iniziando a scrivere i primi tag essenziali.</w:t>
      </w:r>
    </w:p>
    <w:p w:rsidR="00E20EDA" w:rsidRDefault="00E20EDA"/>
    <w:p w:rsidR="00E20EDA" w:rsidRDefault="00E20EDA">
      <w:r>
        <w:rPr>
          <w:noProof/>
          <w:lang w:eastAsia="it-IT"/>
        </w:rPr>
        <w:drawing>
          <wp:inline distT="0" distB="0" distL="0" distR="0" wp14:anchorId="5E1B5309" wp14:editId="59E7DE17">
            <wp:extent cx="6120130" cy="4154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3D" w:rsidRDefault="00ED293D"/>
    <w:p w:rsidR="00ED293D" w:rsidRDefault="00ED293D"/>
    <w:p w:rsidR="00ED293D" w:rsidRDefault="00ED293D"/>
    <w:p w:rsidR="001141E7" w:rsidRDefault="001141E7"/>
    <w:p w:rsidR="00ED293D" w:rsidRDefault="00ED293D"/>
    <w:p w:rsidR="00ED293D" w:rsidRDefault="00ED293D"/>
    <w:p w:rsidR="00E20EDA" w:rsidRDefault="00E20EDA" w:rsidP="00ED293D">
      <w:pPr>
        <w:pStyle w:val="Paragrafoelenco"/>
        <w:numPr>
          <w:ilvl w:val="0"/>
          <w:numId w:val="1"/>
        </w:numPr>
      </w:pPr>
      <w:r>
        <w:lastRenderedPageBreak/>
        <w:t>Continuare poi con i seguenti contenuti</w:t>
      </w:r>
    </w:p>
    <w:p w:rsidR="00ED293D" w:rsidRDefault="00E20EDA">
      <w:r>
        <w:rPr>
          <w:noProof/>
          <w:lang w:eastAsia="it-IT"/>
        </w:rPr>
        <w:drawing>
          <wp:inline distT="0" distB="0" distL="0" distR="0" wp14:anchorId="3BB4D610" wp14:editId="619A8BAD">
            <wp:extent cx="6120130" cy="2936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3D" w:rsidRDefault="00ED293D">
      <w:r>
        <w:t>Notiamo che ogni tag è contenuto completamente in un altro.</w:t>
      </w:r>
    </w:p>
    <w:p w:rsidR="005A0E65" w:rsidRDefault="00ED293D">
      <w:r>
        <w:t>Il tag &lt;p&gt; e &lt;h1&gt; sono contenuti nel tag &lt;art</w:t>
      </w:r>
      <w:r w:rsidR="00C31915">
        <w:t>icle&gt;, contenuto nel tag &lt;body&gt;</w:t>
      </w:r>
    </w:p>
    <w:p w:rsidR="00ED293D" w:rsidRDefault="005A0E65">
      <w:r>
        <w:t xml:space="preserve"> </w:t>
      </w:r>
      <w:r w:rsidR="00ED293D">
        <w:t>&lt;</w:t>
      </w:r>
      <w:proofErr w:type="gramStart"/>
      <w:r w:rsidR="00ED293D">
        <w:t>body</w:t>
      </w:r>
      <w:proofErr w:type="gramEnd"/>
      <w:r w:rsidR="00ED293D">
        <w:t>&gt; e &lt;head&gt; sono compresi nel tag più esterno &lt;html&gt;.</w:t>
      </w:r>
    </w:p>
    <w:p w:rsidR="00ED293D" w:rsidRDefault="00ED293D" w:rsidP="00ED293D">
      <w:pPr>
        <w:pStyle w:val="Paragrafoelenco"/>
        <w:numPr>
          <w:ilvl w:val="0"/>
          <w:numId w:val="1"/>
        </w:numPr>
      </w:pPr>
      <w:r>
        <w:t>Inserire un altro tag &lt;p&gt; inserendo altri contenuti di Italo Calvino.</w:t>
      </w:r>
    </w:p>
    <w:p w:rsidR="00ED293D" w:rsidRDefault="00ED293D" w:rsidP="00ED293D">
      <w:pPr>
        <w:pStyle w:val="Paragrafoelenco"/>
        <w:numPr>
          <w:ilvl w:val="0"/>
          <w:numId w:val="1"/>
        </w:numPr>
      </w:pPr>
      <w:r>
        <w:t>Salvare il documento html</w:t>
      </w:r>
    </w:p>
    <w:p w:rsidR="00ED293D" w:rsidRDefault="00ED293D" w:rsidP="00ED293D">
      <w:r>
        <w:rPr>
          <w:noProof/>
          <w:lang w:eastAsia="it-IT"/>
        </w:rPr>
        <w:drawing>
          <wp:inline distT="0" distB="0" distL="0" distR="0" wp14:anchorId="063A6250" wp14:editId="2B715CC7">
            <wp:extent cx="4110824" cy="4090440"/>
            <wp:effectExtent l="0" t="0" r="444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984" cy="409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BD9" w:rsidRDefault="00003BD9" w:rsidP="00ED293D"/>
    <w:p w:rsidR="00003BD9" w:rsidRDefault="00003BD9" w:rsidP="00003BD9">
      <w:pPr>
        <w:pStyle w:val="Paragrafoelenco"/>
        <w:numPr>
          <w:ilvl w:val="0"/>
          <w:numId w:val="2"/>
        </w:numPr>
      </w:pPr>
      <w:r>
        <w:lastRenderedPageBreak/>
        <w:t>Selezionare l’estensione html</w:t>
      </w:r>
    </w:p>
    <w:p w:rsidR="00003BD9" w:rsidRDefault="00003BD9" w:rsidP="00003BD9">
      <w:r>
        <w:rPr>
          <w:noProof/>
          <w:lang w:eastAsia="it-IT"/>
        </w:rPr>
        <w:drawing>
          <wp:inline distT="0" distB="0" distL="0" distR="0" wp14:anchorId="7D87CE2E" wp14:editId="35180F7C">
            <wp:extent cx="6120130" cy="32975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3D" w:rsidRDefault="001542EC" w:rsidP="00ED293D">
      <w:r>
        <w:t>Una volta salvato il documento questo può essere visualizzato in un browser web.</w:t>
      </w:r>
    </w:p>
    <w:p w:rsidR="001542EC" w:rsidRDefault="001542EC" w:rsidP="001542EC">
      <w:pPr>
        <w:pStyle w:val="Paragrafoelenco"/>
        <w:numPr>
          <w:ilvl w:val="0"/>
          <w:numId w:val="2"/>
        </w:numPr>
      </w:pPr>
      <w:r>
        <w:t>Cliccare sul documento salvato e selezionare il browser preferito</w:t>
      </w:r>
    </w:p>
    <w:p w:rsidR="001542EC" w:rsidRDefault="001542EC" w:rsidP="00ED293D">
      <w:r>
        <w:rPr>
          <w:noProof/>
          <w:lang w:eastAsia="it-IT"/>
        </w:rPr>
        <w:drawing>
          <wp:inline distT="0" distB="0" distL="0" distR="0" wp14:anchorId="445D4E34" wp14:editId="77BC2992">
            <wp:extent cx="6120130" cy="36449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EDA" w:rsidRDefault="001542EC">
      <w:r>
        <w:t>Se si clicca due volte senza scegliere il browser, sarà lanciato il browser predefinito.</w:t>
      </w:r>
      <w:bookmarkStart w:id="0" w:name="_GoBack"/>
      <w:bookmarkEnd w:id="0"/>
    </w:p>
    <w:p w:rsidR="0078312D" w:rsidRDefault="0078312D"/>
    <w:sectPr w:rsidR="00783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514"/>
    <w:multiLevelType w:val="hybridMultilevel"/>
    <w:tmpl w:val="10500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2D"/>
    <w:multiLevelType w:val="hybridMultilevel"/>
    <w:tmpl w:val="11264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D"/>
    <w:rsid w:val="00003BD9"/>
    <w:rsid w:val="001141E7"/>
    <w:rsid w:val="001542EC"/>
    <w:rsid w:val="00576B04"/>
    <w:rsid w:val="005A0E65"/>
    <w:rsid w:val="0078312D"/>
    <w:rsid w:val="00C31915"/>
    <w:rsid w:val="00C77124"/>
    <w:rsid w:val="00E20EDA"/>
    <w:rsid w:val="00E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B4F0-DE61-4CFF-8317-C831F9E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1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tepad-plus-plus.org/download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71B2-AB00-4D49-B76E-1E8E961A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2021-11-30T07:55:00Z</dcterms:created>
  <dcterms:modified xsi:type="dcterms:W3CDTF">2021-11-30T08:50:00Z</dcterms:modified>
</cp:coreProperties>
</file>